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A825" w14:textId="67798CA5" w:rsidR="00C86F8C" w:rsidRPr="002D120D" w:rsidRDefault="00084925" w:rsidP="00656161">
      <w:pPr>
        <w:rPr>
          <w:rStyle w:val="BookTitle"/>
          <w:i w:val="0"/>
          <w:color w:val="404040"/>
          <w:sz w:val="32"/>
          <w:szCs w:val="32"/>
        </w:rPr>
      </w:pPr>
      <w:r>
        <w:br w:type="textWrapping" w:clear="all"/>
      </w:r>
      <w:r w:rsidR="002035B6" w:rsidRPr="002D120D">
        <w:rPr>
          <w:i/>
          <w:spacing w:val="5"/>
          <w:sz w:val="32"/>
          <w:szCs w:val="32"/>
        </w:rPr>
        <w:t>scott@mrocstx.com</w:t>
      </w:r>
      <w:r w:rsidR="00C23E3A" w:rsidRPr="002D120D">
        <w:rPr>
          <w:i/>
          <w:sz w:val="32"/>
          <w:szCs w:val="32"/>
        </w:rPr>
        <w:t xml:space="preserve"> – </w:t>
      </w:r>
      <w:r w:rsidR="002035B6" w:rsidRPr="002D120D">
        <w:rPr>
          <w:i/>
          <w:spacing w:val="5"/>
          <w:sz w:val="32"/>
          <w:szCs w:val="32"/>
        </w:rPr>
        <w:t>832-670-9281/</w:t>
      </w:r>
      <w:r w:rsidR="00093BF1" w:rsidRPr="002D120D">
        <w:rPr>
          <w:i/>
          <w:spacing w:val="5"/>
          <w:sz w:val="32"/>
          <w:szCs w:val="32"/>
        </w:rPr>
        <w:t>713-550-4088</w:t>
      </w:r>
    </w:p>
    <w:p w14:paraId="112668A3" w14:textId="03F1DC8A" w:rsidR="00612F03" w:rsidRPr="002C7350" w:rsidRDefault="00D176F7" w:rsidP="00656161">
      <w:pPr>
        <w:rPr>
          <w:rStyle w:val="BookTitle"/>
          <w:i w:val="0"/>
          <w:color w:val="404040"/>
          <w:sz w:val="20"/>
          <w:szCs w:val="24"/>
        </w:rPr>
      </w:pPr>
      <w:r w:rsidRPr="008215FB">
        <w:rPr>
          <w:rStyle w:val="BookTitle"/>
          <w:color w:val="404040"/>
          <w:sz w:val="24"/>
          <w:szCs w:val="24"/>
        </w:rPr>
        <w:t>PROFILE</w:t>
      </w:r>
      <w:r w:rsidR="00EF17ED" w:rsidRPr="008215FB">
        <w:rPr>
          <w:rStyle w:val="BookTitle"/>
          <w:color w:val="404040"/>
          <w:sz w:val="24"/>
          <w:szCs w:val="24"/>
        </w:rPr>
        <w:t xml:space="preserve"> SUMMARY</w:t>
      </w:r>
      <w:r w:rsidR="002C7350">
        <w:rPr>
          <w:rStyle w:val="BookTitle"/>
          <w:color w:val="404040"/>
          <w:sz w:val="24"/>
          <w:szCs w:val="24"/>
        </w:rPr>
        <w:t xml:space="preserve"> </w:t>
      </w:r>
      <w:r w:rsidR="002C7350">
        <w:rPr>
          <w:rStyle w:val="BookTitle"/>
          <w:color w:val="404040"/>
          <w:sz w:val="20"/>
          <w:szCs w:val="24"/>
        </w:rPr>
        <w:t>I am disabled and a Veteran (non-service related disability)</w:t>
      </w:r>
    </w:p>
    <w:p w14:paraId="0988FCDA" w14:textId="056A97F7" w:rsidR="00CB0484" w:rsidRPr="008215FB" w:rsidRDefault="00582F1C" w:rsidP="00656161">
      <w:r w:rsidRPr="008215FB">
        <w:t>I am</w:t>
      </w:r>
      <w:r w:rsidR="00A80101" w:rsidRPr="008215FB">
        <w:t xml:space="preserve"> a </w:t>
      </w:r>
      <w:r w:rsidR="00656161">
        <w:t xml:space="preserve">IBM </w:t>
      </w:r>
      <w:r w:rsidR="00A80101" w:rsidRPr="008215FB">
        <w:t>Maximo</w:t>
      </w:r>
      <w:r w:rsidR="001559FE">
        <w:t xml:space="preserve"> Enterprise Asset Management</w:t>
      </w:r>
      <w:r w:rsidR="00A80101" w:rsidRPr="008215FB">
        <w:t xml:space="preserve"> </w:t>
      </w:r>
      <w:r w:rsidR="001559FE">
        <w:t xml:space="preserve">Senior </w:t>
      </w:r>
      <w:r w:rsidR="00656161">
        <w:t xml:space="preserve">Engineer and </w:t>
      </w:r>
      <w:r w:rsidR="001559FE">
        <w:t xml:space="preserve">Analyst, </w:t>
      </w:r>
      <w:r w:rsidR="00A80101" w:rsidRPr="008215FB">
        <w:t>with over 1</w:t>
      </w:r>
      <w:r w:rsidR="00656161">
        <w:t>5</w:t>
      </w:r>
      <w:r w:rsidR="00A80101" w:rsidRPr="008215FB">
        <w:t xml:space="preserve"> years of </w:t>
      </w:r>
      <w:r w:rsidR="00656161">
        <w:t xml:space="preserve">explicit </w:t>
      </w:r>
      <w:r w:rsidRPr="008215FB">
        <w:t xml:space="preserve">Maximo </w:t>
      </w:r>
      <w:r w:rsidR="00A80101" w:rsidRPr="008215FB">
        <w:t>experience</w:t>
      </w:r>
      <w:r w:rsidRPr="008215FB">
        <w:t xml:space="preserve"> and </w:t>
      </w:r>
      <w:r w:rsidR="00656161">
        <w:t xml:space="preserve">a total of </w:t>
      </w:r>
      <w:r w:rsidR="006D19FD" w:rsidRPr="008215FB">
        <w:t>2</w:t>
      </w:r>
      <w:r w:rsidR="00656161">
        <w:t>6</w:t>
      </w:r>
      <w:r w:rsidRPr="008215FB">
        <w:t xml:space="preserve"> years of MIS/IT experience</w:t>
      </w:r>
      <w:r w:rsidR="003765F9">
        <w:t xml:space="preserve"> with data center technologies</w:t>
      </w:r>
      <w:r w:rsidR="001559FE">
        <w:t>.</w:t>
      </w:r>
      <w:r w:rsidR="00E565E3">
        <w:t xml:space="preserve"> </w:t>
      </w:r>
      <w:r w:rsidR="003765F9">
        <w:t>O</w:t>
      </w:r>
      <w:r w:rsidR="001559FE">
        <w:t xml:space="preserve">ver the years </w:t>
      </w:r>
      <w:r w:rsidR="003765F9">
        <w:t>I have</w:t>
      </w:r>
      <w:r w:rsidR="00A80101" w:rsidRPr="008215FB">
        <w:t xml:space="preserve"> implement</w:t>
      </w:r>
      <w:r w:rsidR="003765F9">
        <w:t>ed, supported, and upgraded</w:t>
      </w:r>
      <w:r w:rsidR="00A80101" w:rsidRPr="008215FB">
        <w:t xml:space="preserve"> M</w:t>
      </w:r>
      <w:r w:rsidRPr="008215FB">
        <w:t xml:space="preserve">aximo </w:t>
      </w:r>
      <w:r w:rsidR="003765F9">
        <w:t xml:space="preserve">versions starting with </w:t>
      </w:r>
      <w:r w:rsidRPr="008215FB">
        <w:t>4.1</w:t>
      </w:r>
      <w:r w:rsidR="003765F9">
        <w:t xml:space="preserve"> through</w:t>
      </w:r>
      <w:r w:rsidR="00C86F8C" w:rsidRPr="008215FB">
        <w:t xml:space="preserve"> </w:t>
      </w:r>
      <w:r w:rsidRPr="008215FB">
        <w:t>7.6</w:t>
      </w:r>
      <w:r w:rsidR="00C86F8C" w:rsidRPr="008215FB">
        <w:t xml:space="preserve">., </w:t>
      </w:r>
      <w:r w:rsidR="003765F9">
        <w:t>within the</w:t>
      </w:r>
      <w:r w:rsidR="001559FE">
        <w:t xml:space="preserve"> flowing industry verticals</w:t>
      </w:r>
      <w:r w:rsidR="00AC3D5A">
        <w:t>;</w:t>
      </w:r>
      <w:r w:rsidR="00C86F8C" w:rsidRPr="008215FB">
        <w:t xml:space="preserve"> </w:t>
      </w:r>
      <w:r w:rsidR="00E0508B">
        <w:t xml:space="preserve">Aviation, </w:t>
      </w:r>
      <w:r w:rsidR="0072596B" w:rsidRPr="008215FB">
        <w:rPr>
          <w:lang w:val="en"/>
        </w:rPr>
        <w:t>Pharmaceuticals</w:t>
      </w:r>
      <w:r w:rsidR="00E0508B">
        <w:rPr>
          <w:lang w:val="en"/>
        </w:rPr>
        <w:t>, Utilities</w:t>
      </w:r>
      <w:r w:rsidR="00AC3D5A">
        <w:rPr>
          <w:lang w:val="en"/>
        </w:rPr>
        <w:t xml:space="preserve">, Oil &amp; Gas, Transportation, and </w:t>
      </w:r>
      <w:r w:rsidR="003765F9">
        <w:rPr>
          <w:lang w:val="en"/>
        </w:rPr>
        <w:t>the IT versions of Maximo and now called the</w:t>
      </w:r>
      <w:r w:rsidR="00C86F8C" w:rsidRPr="008215FB">
        <w:t xml:space="preserve"> IBM Smart Cloud Control Desk.</w:t>
      </w:r>
    </w:p>
    <w:p w14:paraId="6758DD2F" w14:textId="77777777" w:rsidR="00A80101" w:rsidRPr="008215FB" w:rsidRDefault="00A80101" w:rsidP="00656161">
      <w:pPr>
        <w:rPr>
          <w:rStyle w:val="normalchar"/>
          <w:rFonts w:cs="Arial"/>
          <w:bCs/>
          <w:i/>
          <w:color w:val="404040"/>
        </w:rPr>
      </w:pPr>
    </w:p>
    <w:p w14:paraId="572A316F" w14:textId="56038DA7" w:rsidR="00E0150C" w:rsidRPr="008215FB" w:rsidRDefault="003765F9" w:rsidP="00656161">
      <w:pPr>
        <w:rPr>
          <w:rStyle w:val="BookTitle"/>
          <w:color w:val="404040"/>
          <w:sz w:val="24"/>
          <w:szCs w:val="24"/>
        </w:rPr>
      </w:pPr>
      <w:r>
        <w:rPr>
          <w:rStyle w:val="BookTitle"/>
          <w:color w:val="404040"/>
          <w:sz w:val="24"/>
          <w:szCs w:val="24"/>
        </w:rPr>
        <w:t>I started MRO Consulting Services of Texas in 2010</w:t>
      </w:r>
      <w:r w:rsidR="00B45A46">
        <w:rPr>
          <w:rStyle w:val="BookTitle"/>
          <w:color w:val="404040"/>
          <w:sz w:val="24"/>
          <w:szCs w:val="24"/>
        </w:rPr>
        <w:t>,</w:t>
      </w:r>
      <w:r>
        <w:rPr>
          <w:rStyle w:val="BookTitle"/>
          <w:color w:val="404040"/>
          <w:sz w:val="24"/>
          <w:szCs w:val="24"/>
        </w:rPr>
        <w:t xml:space="preserve"> the following are a few of my projects</w:t>
      </w:r>
    </w:p>
    <w:p w14:paraId="08B7559B" w14:textId="5137A325" w:rsidR="00A764BE" w:rsidRPr="003765F9" w:rsidRDefault="00A764BE" w:rsidP="005A385E">
      <w:pPr>
        <w:pStyle w:val="ListParagraph"/>
        <w:numPr>
          <w:ilvl w:val="0"/>
          <w:numId w:val="3"/>
        </w:numPr>
        <w:rPr>
          <w:rStyle w:val="ListParagraphChar"/>
        </w:rPr>
      </w:pPr>
      <w:r w:rsidRPr="003765F9">
        <w:rPr>
          <w:rStyle w:val="ListParagraphChar"/>
        </w:rPr>
        <w:t>IBM Maximo System Support Owner</w:t>
      </w:r>
      <w:r w:rsidR="00E17FCF" w:rsidRPr="003765F9">
        <w:rPr>
          <w:rStyle w:val="ListParagraphChar"/>
        </w:rPr>
        <w:t>, System</w:t>
      </w:r>
      <w:r w:rsidRPr="003765F9">
        <w:rPr>
          <w:rStyle w:val="ListParagraphChar"/>
        </w:rPr>
        <w:t xml:space="preserve"> Manager, AMGEN – Biopharmaceuticals</w:t>
      </w:r>
    </w:p>
    <w:p w14:paraId="3EBE3744" w14:textId="77777777" w:rsidR="00A764BE" w:rsidRPr="003765F9" w:rsidRDefault="00A764BE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765F9">
        <w:rPr>
          <w:sz w:val="20"/>
          <w:szCs w:val="20"/>
        </w:rPr>
        <w:t xml:space="preserve">Large Scale 16 IBM WebSphere JVM’s split into clusters on Oracle RAC and f5 Load Balancer with primary integrations with SAP, </w:t>
      </w:r>
      <w:r w:rsidR="00E13983" w:rsidRPr="003765F9">
        <w:rPr>
          <w:sz w:val="20"/>
          <w:szCs w:val="20"/>
        </w:rPr>
        <w:t>Arriba</w:t>
      </w:r>
      <w:r w:rsidRPr="003765F9">
        <w:rPr>
          <w:sz w:val="20"/>
          <w:szCs w:val="20"/>
        </w:rPr>
        <w:t>, and 8 smaller sub systems.</w:t>
      </w:r>
    </w:p>
    <w:p w14:paraId="225AFC54" w14:textId="77777777" w:rsidR="00A764BE" w:rsidRPr="00B45A46" w:rsidRDefault="00A764BE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HP ALM Lifecycle QA/QC integrated</w:t>
      </w:r>
    </w:p>
    <w:p w14:paraId="178EE714" w14:textId="77777777" w:rsidR="00A764BE" w:rsidRPr="00B45A46" w:rsidRDefault="00A764BE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bookmarkStart w:id="0" w:name="_Hlk493208032"/>
      <w:r w:rsidRPr="00B45A46">
        <w:rPr>
          <w:sz w:val="20"/>
          <w:szCs w:val="20"/>
        </w:rPr>
        <w:t>Regulated system FDA system of record.</w:t>
      </w:r>
    </w:p>
    <w:bookmarkEnd w:id="0"/>
    <w:p w14:paraId="1E2F6661" w14:textId="77777777" w:rsidR="00E65B86" w:rsidRPr="00B45A46" w:rsidRDefault="00E65B86" w:rsidP="005A385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IBM Maximo Solution Manager, Novartis – Alcon Pharmaceuticals</w:t>
      </w:r>
    </w:p>
    <w:p w14:paraId="7D762FD1" w14:textId="20A32228" w:rsidR="00E65B86" w:rsidRPr="00B45A46" w:rsidRDefault="00E65B86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IBM Maximo Solution Manager (On-Site) in Fort Worth</w:t>
      </w:r>
      <w:r w:rsidR="00E17FCF" w:rsidRPr="00B45A46">
        <w:rPr>
          <w:sz w:val="20"/>
          <w:szCs w:val="20"/>
        </w:rPr>
        <w:t xml:space="preserve"> (Maximo Upgrade Project)</w:t>
      </w:r>
    </w:p>
    <w:p w14:paraId="3A157144" w14:textId="2628D72E" w:rsidR="00E65B86" w:rsidRPr="00B45A46" w:rsidRDefault="00E17FCF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M</w:t>
      </w:r>
      <w:r w:rsidR="00E65B86" w:rsidRPr="00B45A46">
        <w:rPr>
          <w:sz w:val="20"/>
          <w:szCs w:val="20"/>
        </w:rPr>
        <w:t xml:space="preserve">anager for the upgrade form Maximo 7.1.x to 7.6.0.5 with 10 years of historical data </w:t>
      </w:r>
      <w:r w:rsidR="00424CBC" w:rsidRPr="00B45A46">
        <w:rPr>
          <w:sz w:val="20"/>
          <w:szCs w:val="20"/>
        </w:rPr>
        <w:t xml:space="preserve">with about 1000 </w:t>
      </w:r>
      <w:r w:rsidR="00DB6F82" w:rsidRPr="00B45A46">
        <w:rPr>
          <w:sz w:val="20"/>
          <w:szCs w:val="20"/>
        </w:rPr>
        <w:t>users</w:t>
      </w:r>
      <w:r w:rsidRPr="00B45A46">
        <w:rPr>
          <w:sz w:val="20"/>
          <w:szCs w:val="20"/>
        </w:rPr>
        <w:t>.</w:t>
      </w:r>
    </w:p>
    <w:p w14:paraId="2C3DF7C4" w14:textId="77777777" w:rsidR="00E17FCF" w:rsidRPr="00B45A46" w:rsidRDefault="00E17FCF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Regulated system FDA system of record.</w:t>
      </w:r>
    </w:p>
    <w:p w14:paraId="1D7B32F2" w14:textId="679ABE99" w:rsidR="009B06C4" w:rsidRPr="00B45A46" w:rsidRDefault="009B06C4" w:rsidP="005A385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 xml:space="preserve">IBM Maximo </w:t>
      </w:r>
      <w:r w:rsidR="00E17FCF" w:rsidRPr="00B45A46">
        <w:rPr>
          <w:sz w:val="20"/>
          <w:szCs w:val="20"/>
        </w:rPr>
        <w:t xml:space="preserve">Project </w:t>
      </w:r>
      <w:r w:rsidRPr="00B45A46">
        <w:rPr>
          <w:sz w:val="20"/>
          <w:szCs w:val="20"/>
        </w:rPr>
        <w:t>Quality Control Manager</w:t>
      </w:r>
      <w:r w:rsidR="00B45A46" w:rsidRPr="00B45A46">
        <w:rPr>
          <w:sz w:val="20"/>
          <w:szCs w:val="20"/>
        </w:rPr>
        <w:t xml:space="preserve"> – New Mexico Power (PNM Resources)</w:t>
      </w:r>
    </w:p>
    <w:p w14:paraId="4E33FEC4" w14:textId="77777777" w:rsidR="009B06C4" w:rsidRPr="00B45A46" w:rsidRDefault="009B06C4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 xml:space="preserve">IBM Maximo </w:t>
      </w:r>
      <w:r w:rsidR="00A64567" w:rsidRPr="00B45A46">
        <w:rPr>
          <w:sz w:val="20"/>
          <w:szCs w:val="20"/>
        </w:rPr>
        <w:t xml:space="preserve">for Utilities </w:t>
      </w:r>
      <w:r w:rsidRPr="00B45A46">
        <w:rPr>
          <w:sz w:val="20"/>
          <w:szCs w:val="20"/>
        </w:rPr>
        <w:t>Quality</w:t>
      </w:r>
      <w:r w:rsidR="00A64567" w:rsidRPr="00B45A46">
        <w:rPr>
          <w:sz w:val="20"/>
          <w:szCs w:val="20"/>
        </w:rPr>
        <w:t xml:space="preserve"> Assurance/</w:t>
      </w:r>
      <w:r w:rsidRPr="00B45A46">
        <w:rPr>
          <w:sz w:val="20"/>
          <w:szCs w:val="20"/>
        </w:rPr>
        <w:t>Control Manager</w:t>
      </w:r>
    </w:p>
    <w:p w14:paraId="6B2950FB" w14:textId="2D59082C" w:rsidR="003E1A9B" w:rsidRPr="00B45A46" w:rsidRDefault="009B06C4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 xml:space="preserve">Public Service Company of New Mexico </w:t>
      </w:r>
      <w:r w:rsidR="00E17FCF" w:rsidRPr="00B45A46">
        <w:rPr>
          <w:sz w:val="20"/>
          <w:szCs w:val="20"/>
        </w:rPr>
        <w:t>Maximo implementation</w:t>
      </w:r>
    </w:p>
    <w:p w14:paraId="123B989B" w14:textId="32ECD346" w:rsidR="006D19FD" w:rsidRPr="00B45A46" w:rsidRDefault="006D19FD" w:rsidP="005A385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>IBM Maximo Spatial GIS Consultant</w:t>
      </w:r>
      <w:bookmarkStart w:id="1" w:name="_Hlk493210098"/>
      <w:r w:rsidRPr="00B45A46">
        <w:rPr>
          <w:sz w:val="20"/>
          <w:szCs w:val="20"/>
        </w:rPr>
        <w:t xml:space="preserve"> </w:t>
      </w:r>
      <w:r w:rsidR="00B45A46" w:rsidRPr="00B45A46">
        <w:rPr>
          <w:sz w:val="20"/>
          <w:szCs w:val="20"/>
        </w:rPr>
        <w:t xml:space="preserve">– </w:t>
      </w:r>
      <w:bookmarkEnd w:id="1"/>
      <w:r w:rsidR="00B45A46" w:rsidRPr="00B45A46">
        <w:rPr>
          <w:sz w:val="20"/>
          <w:szCs w:val="20"/>
        </w:rPr>
        <w:t xml:space="preserve">South Jersey Gas </w:t>
      </w:r>
    </w:p>
    <w:p w14:paraId="03C24C58" w14:textId="69131410" w:rsidR="006D19FD" w:rsidRPr="00B45A46" w:rsidRDefault="006D19FD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45A46">
        <w:rPr>
          <w:sz w:val="20"/>
          <w:szCs w:val="20"/>
        </w:rPr>
        <w:t xml:space="preserve">Assist and advise South Jersey Gas </w:t>
      </w:r>
      <w:r w:rsidR="00E17FCF" w:rsidRPr="00B45A46">
        <w:rPr>
          <w:sz w:val="20"/>
          <w:szCs w:val="20"/>
        </w:rPr>
        <w:t>resolve issues with</w:t>
      </w:r>
      <w:r w:rsidRPr="00B45A46">
        <w:rPr>
          <w:sz w:val="20"/>
          <w:szCs w:val="20"/>
        </w:rPr>
        <w:t xml:space="preserve"> hosted GIS Services and synchronization of d</w:t>
      </w:r>
      <w:r w:rsidR="00656161" w:rsidRPr="00B45A46">
        <w:rPr>
          <w:sz w:val="20"/>
          <w:szCs w:val="20"/>
        </w:rPr>
        <w:t xml:space="preserve">ata between </w:t>
      </w:r>
      <w:r w:rsidR="00B45A46">
        <w:rPr>
          <w:sz w:val="20"/>
          <w:szCs w:val="20"/>
        </w:rPr>
        <w:t xml:space="preserve">various </w:t>
      </w:r>
      <w:r w:rsidR="00656161" w:rsidRPr="00B45A46">
        <w:rPr>
          <w:sz w:val="20"/>
          <w:szCs w:val="20"/>
        </w:rPr>
        <w:t>Maximo with Spatial</w:t>
      </w:r>
      <w:r w:rsidR="00B45A46">
        <w:rPr>
          <w:sz w:val="20"/>
          <w:szCs w:val="20"/>
        </w:rPr>
        <w:t xml:space="preserve"> environments using the </w:t>
      </w:r>
      <w:r w:rsidRPr="00B45A46">
        <w:rPr>
          <w:sz w:val="20"/>
          <w:szCs w:val="20"/>
        </w:rPr>
        <w:t>GeoNexus Maximo Sync product.</w:t>
      </w:r>
    </w:p>
    <w:p w14:paraId="4FF78164" w14:textId="45BE675A" w:rsidR="006D19FD" w:rsidRPr="00B45A46" w:rsidRDefault="00B45A46" w:rsidP="005A385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Provided r</w:t>
      </w:r>
      <w:r w:rsidR="006D19FD" w:rsidRPr="00B45A46">
        <w:rPr>
          <w:sz w:val="20"/>
          <w:szCs w:val="20"/>
        </w:rPr>
        <w:t xml:space="preserve">ecommendations </w:t>
      </w:r>
      <w:r>
        <w:rPr>
          <w:sz w:val="20"/>
          <w:szCs w:val="20"/>
        </w:rPr>
        <w:t xml:space="preserve">changes to the design </w:t>
      </w:r>
      <w:r w:rsidR="006D19FD" w:rsidRPr="00B45A46">
        <w:rPr>
          <w:sz w:val="20"/>
          <w:szCs w:val="20"/>
        </w:rPr>
        <w:t>to stabilize their system</w:t>
      </w:r>
      <w:r>
        <w:rPr>
          <w:sz w:val="20"/>
          <w:szCs w:val="20"/>
        </w:rPr>
        <w:t xml:space="preserve"> with their GIS Hosting provider.</w:t>
      </w:r>
    </w:p>
    <w:p w14:paraId="7A49EE18" w14:textId="6EC37313" w:rsidR="00E31AFB" w:rsidRPr="00066ABB" w:rsidRDefault="00E31AFB" w:rsidP="005A385E">
      <w:pPr>
        <w:pStyle w:val="ListParagraph"/>
        <w:numPr>
          <w:ilvl w:val="0"/>
          <w:numId w:val="9"/>
        </w:numPr>
        <w:rPr>
          <w:rFonts w:cs="Tahoma"/>
          <w:sz w:val="20"/>
          <w:szCs w:val="20"/>
        </w:rPr>
      </w:pPr>
      <w:r w:rsidRPr="00066ABB">
        <w:rPr>
          <w:sz w:val="20"/>
          <w:szCs w:val="20"/>
        </w:rPr>
        <w:t xml:space="preserve">IBM Maximo Applications for </w:t>
      </w:r>
      <w:r w:rsidR="00B32A0C" w:rsidRPr="00066ABB">
        <w:rPr>
          <w:sz w:val="20"/>
          <w:szCs w:val="20"/>
        </w:rPr>
        <w:t>Transportation</w:t>
      </w:r>
      <w:r w:rsidR="00B32A0C" w:rsidRPr="00066ABB">
        <w:rPr>
          <w:rFonts w:cs="Tahoma"/>
          <w:sz w:val="20"/>
          <w:szCs w:val="20"/>
        </w:rPr>
        <w:t xml:space="preserve"> –</w:t>
      </w:r>
      <w:r w:rsidR="00B45A46" w:rsidRPr="00066ABB">
        <w:rPr>
          <w:rFonts w:cs="Tahoma"/>
          <w:sz w:val="20"/>
          <w:szCs w:val="20"/>
        </w:rPr>
        <w:t xml:space="preserve"> </w:t>
      </w:r>
      <w:r w:rsidRPr="00066ABB">
        <w:rPr>
          <w:rFonts w:cs="Tahoma"/>
          <w:sz w:val="20"/>
          <w:szCs w:val="20"/>
        </w:rPr>
        <w:t>Honolulu Authority for Rapid Transportation (HART)</w:t>
      </w:r>
    </w:p>
    <w:p w14:paraId="12F37530" w14:textId="2E9F292E" w:rsidR="00E31AFB" w:rsidRPr="00B45A46" w:rsidRDefault="00B32A0C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Engaged</w:t>
      </w:r>
      <w:r w:rsidR="00B45A46">
        <w:rPr>
          <w:sz w:val="20"/>
          <w:szCs w:val="20"/>
        </w:rPr>
        <w:t xml:space="preserve"> as the Maximo Domain Engineer </w:t>
      </w:r>
      <w:r>
        <w:rPr>
          <w:sz w:val="20"/>
          <w:szCs w:val="20"/>
        </w:rPr>
        <w:t>for</w:t>
      </w:r>
      <w:r w:rsidR="00E31AFB" w:rsidRPr="00B45A46">
        <w:rPr>
          <w:sz w:val="20"/>
          <w:szCs w:val="20"/>
        </w:rPr>
        <w:t xml:space="preserve"> Alcatel-Lucent </w:t>
      </w:r>
      <w:r>
        <w:rPr>
          <w:sz w:val="20"/>
          <w:szCs w:val="20"/>
        </w:rPr>
        <w:t>Maximo EAM</w:t>
      </w:r>
      <w:r w:rsidR="00E31AFB" w:rsidRPr="00B45A46">
        <w:rPr>
          <w:sz w:val="20"/>
          <w:szCs w:val="20"/>
        </w:rPr>
        <w:t xml:space="preserve"> </w:t>
      </w:r>
      <w:r>
        <w:rPr>
          <w:sz w:val="20"/>
          <w:szCs w:val="20"/>
        </w:rPr>
        <w:t>of the</w:t>
      </w:r>
      <w:r w:rsidR="00E31AFB" w:rsidRPr="00B45A46">
        <w:rPr>
          <w:sz w:val="20"/>
          <w:szCs w:val="20"/>
        </w:rPr>
        <w:t xml:space="preserve"> </w:t>
      </w:r>
      <w:r w:rsidR="004865F3" w:rsidRPr="00B45A46">
        <w:rPr>
          <w:sz w:val="20"/>
          <w:szCs w:val="20"/>
        </w:rPr>
        <w:t>Lite Rail project in Hawaii.</w:t>
      </w:r>
    </w:p>
    <w:p w14:paraId="526FD526" w14:textId="1117C4D4" w:rsidR="00E31AFB" w:rsidRPr="00975029" w:rsidRDefault="00B32A0C" w:rsidP="0065616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Single resource for Design, Build, Test, Deploy</w:t>
      </w:r>
      <w:r w:rsidR="001A3122" w:rsidRPr="00B32A0C">
        <w:rPr>
          <w:sz w:val="20"/>
          <w:szCs w:val="20"/>
        </w:rPr>
        <w:t xml:space="preserve"> </w:t>
      </w:r>
    </w:p>
    <w:p w14:paraId="2750FE37" w14:textId="16BD534B" w:rsidR="00E31AFB" w:rsidRPr="00B32A0C" w:rsidRDefault="00B32A0C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32A0C">
        <w:rPr>
          <w:sz w:val="20"/>
          <w:szCs w:val="20"/>
        </w:rPr>
        <w:t>IBM Maximo Applications for Transportation</w:t>
      </w:r>
      <w:r w:rsidRPr="00066ABB">
        <w:rPr>
          <w:sz w:val="20"/>
          <w:szCs w:val="20"/>
        </w:rPr>
        <w:t xml:space="preserve"> </w:t>
      </w:r>
      <w:r w:rsidR="00E31AFB" w:rsidRPr="00B32A0C">
        <w:rPr>
          <w:sz w:val="20"/>
          <w:szCs w:val="20"/>
        </w:rPr>
        <w:t>ACM</w:t>
      </w:r>
      <w:r w:rsidRPr="00B32A0C">
        <w:rPr>
          <w:sz w:val="20"/>
          <w:szCs w:val="20"/>
        </w:rPr>
        <w:t xml:space="preserve"> </w:t>
      </w:r>
      <w:r w:rsidRPr="00066ABB">
        <w:rPr>
          <w:sz w:val="20"/>
          <w:szCs w:val="20"/>
        </w:rPr>
        <w:t xml:space="preserve">– </w:t>
      </w:r>
      <w:r w:rsidRPr="00B32A0C">
        <w:rPr>
          <w:sz w:val="20"/>
          <w:szCs w:val="20"/>
        </w:rPr>
        <w:t>US Army at Fort Rucker, Alabama</w:t>
      </w:r>
    </w:p>
    <w:p w14:paraId="29E6056E" w14:textId="4FBF93CD" w:rsidR="00E31AFB" w:rsidRPr="00B32A0C" w:rsidRDefault="00034369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32A0C">
        <w:rPr>
          <w:sz w:val="20"/>
          <w:szCs w:val="20"/>
        </w:rPr>
        <w:t>Provided</w:t>
      </w:r>
      <w:r w:rsidR="00E31AFB" w:rsidRPr="00B32A0C">
        <w:rPr>
          <w:sz w:val="20"/>
          <w:szCs w:val="20"/>
        </w:rPr>
        <w:t xml:space="preserve"> SME guidance as an </w:t>
      </w:r>
      <w:r w:rsidR="00B32A0C">
        <w:rPr>
          <w:sz w:val="20"/>
          <w:szCs w:val="20"/>
        </w:rPr>
        <w:t xml:space="preserve">IBM GBS </w:t>
      </w:r>
      <w:r w:rsidR="00E31AFB" w:rsidRPr="00B32A0C">
        <w:rPr>
          <w:sz w:val="20"/>
          <w:szCs w:val="20"/>
        </w:rPr>
        <w:t>Industrial Engineer</w:t>
      </w:r>
      <w:r w:rsidR="00B32A0C">
        <w:rPr>
          <w:sz w:val="20"/>
          <w:szCs w:val="20"/>
        </w:rPr>
        <w:t xml:space="preserve"> II</w:t>
      </w:r>
      <w:r w:rsidR="00E31AFB" w:rsidRPr="00B32A0C">
        <w:rPr>
          <w:sz w:val="20"/>
          <w:szCs w:val="20"/>
        </w:rPr>
        <w:t xml:space="preserve"> </w:t>
      </w:r>
      <w:r w:rsidR="00B32A0C">
        <w:rPr>
          <w:sz w:val="20"/>
          <w:szCs w:val="20"/>
        </w:rPr>
        <w:t xml:space="preserve">for the U.S. Army </w:t>
      </w:r>
      <w:r w:rsidR="00E31AFB" w:rsidRPr="00B32A0C">
        <w:rPr>
          <w:sz w:val="20"/>
          <w:szCs w:val="20"/>
        </w:rPr>
        <w:t xml:space="preserve">Fleet Support </w:t>
      </w:r>
      <w:r w:rsidR="00B32A0C">
        <w:rPr>
          <w:sz w:val="20"/>
          <w:szCs w:val="20"/>
        </w:rPr>
        <w:t xml:space="preserve">Services </w:t>
      </w:r>
      <w:r w:rsidR="00E31AFB" w:rsidRPr="00B32A0C">
        <w:rPr>
          <w:sz w:val="20"/>
          <w:szCs w:val="20"/>
        </w:rPr>
        <w:t>to manage FAA Regulated and US Army Regulated Maintenance on the Bell TH-67 Helicopters used to train U.S. Army pilots</w:t>
      </w:r>
      <w:r w:rsidR="005E321E" w:rsidRPr="00B32A0C">
        <w:rPr>
          <w:sz w:val="20"/>
          <w:szCs w:val="20"/>
        </w:rPr>
        <w:t>.</w:t>
      </w:r>
    </w:p>
    <w:p w14:paraId="4B081746" w14:textId="0F54A36B" w:rsidR="00E31AFB" w:rsidRPr="00B32A0C" w:rsidRDefault="00E31AFB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32A0C">
        <w:rPr>
          <w:sz w:val="20"/>
          <w:szCs w:val="20"/>
        </w:rPr>
        <w:t>Senior Maximo Architect</w:t>
      </w:r>
      <w:r w:rsidR="00B32A0C" w:rsidRPr="00B32A0C">
        <w:rPr>
          <w:sz w:val="20"/>
          <w:szCs w:val="20"/>
        </w:rPr>
        <w:t xml:space="preserve"> – </w:t>
      </w:r>
      <w:r w:rsidRPr="00B32A0C">
        <w:rPr>
          <w:sz w:val="20"/>
          <w:szCs w:val="20"/>
        </w:rPr>
        <w:t>Township of Oyster Bay, NY</w:t>
      </w:r>
    </w:p>
    <w:p w14:paraId="78154D1A" w14:textId="236D0F40" w:rsidR="00E31AFB" w:rsidRPr="00B32A0C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32A0C">
        <w:rPr>
          <w:sz w:val="20"/>
          <w:szCs w:val="20"/>
        </w:rPr>
        <w:t xml:space="preserve">Maximo </w:t>
      </w:r>
      <w:r w:rsidR="00B32A0C">
        <w:rPr>
          <w:sz w:val="20"/>
          <w:szCs w:val="20"/>
        </w:rPr>
        <w:t xml:space="preserve">Implementation </w:t>
      </w:r>
      <w:r w:rsidRPr="00B32A0C">
        <w:rPr>
          <w:sz w:val="20"/>
          <w:szCs w:val="20"/>
        </w:rPr>
        <w:t xml:space="preserve">Architect and Maximo SME at the Town of Oyster Bay New York </w:t>
      </w:r>
    </w:p>
    <w:p w14:paraId="2A34EDEF" w14:textId="460AC4B8" w:rsidR="00E13983" w:rsidRPr="00B32A0C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32A0C">
        <w:rPr>
          <w:sz w:val="20"/>
          <w:szCs w:val="20"/>
        </w:rPr>
        <w:t>Maximo for Department of Public works initially for Street Light management with Maximo Spatial and ESRI ArcGIS, Maximo Linear, and Integrations with AS400 Legacy</w:t>
      </w:r>
      <w:r w:rsidR="005E321E" w:rsidRPr="00B32A0C">
        <w:rPr>
          <w:sz w:val="20"/>
          <w:szCs w:val="20"/>
        </w:rPr>
        <w:t>.</w:t>
      </w:r>
    </w:p>
    <w:p w14:paraId="3A8C50FD" w14:textId="795366B0" w:rsidR="00E31AFB" w:rsidRPr="00970195" w:rsidRDefault="00E31AFB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0195">
        <w:rPr>
          <w:sz w:val="20"/>
          <w:szCs w:val="20"/>
        </w:rPr>
        <w:t>Washington Metropolitan Area Transit Authority (WMATA)</w:t>
      </w:r>
      <w:r w:rsidR="00970195">
        <w:rPr>
          <w:sz w:val="20"/>
          <w:szCs w:val="20"/>
        </w:rPr>
        <w:t xml:space="preserve"> – Washington, D.C.</w:t>
      </w:r>
    </w:p>
    <w:p w14:paraId="4495E585" w14:textId="7014D3DC" w:rsidR="00E31AFB" w:rsidRPr="00975029" w:rsidRDefault="00E31AFB" w:rsidP="0065616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0195">
        <w:rPr>
          <w:sz w:val="20"/>
          <w:szCs w:val="20"/>
        </w:rPr>
        <w:t xml:space="preserve">PeopleSoft </w:t>
      </w:r>
      <w:r w:rsidR="00970195">
        <w:rPr>
          <w:sz w:val="20"/>
          <w:szCs w:val="20"/>
        </w:rPr>
        <w:t>Rules Sync - Load</w:t>
      </w:r>
      <w:r w:rsidRPr="00970195">
        <w:rPr>
          <w:sz w:val="20"/>
          <w:szCs w:val="20"/>
        </w:rPr>
        <w:t xml:space="preserve"> all the PeopleSoft GL Component rules in order to validate the GL Strings in Maximo</w:t>
      </w:r>
    </w:p>
    <w:p w14:paraId="2FFD8145" w14:textId="2F34E7C5" w:rsidR="00E31AFB" w:rsidRPr="00970195" w:rsidRDefault="00E31AFB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0195">
        <w:rPr>
          <w:sz w:val="20"/>
          <w:szCs w:val="20"/>
        </w:rPr>
        <w:t>Lead Maximo Architect</w:t>
      </w:r>
      <w:r w:rsidR="00970195">
        <w:rPr>
          <w:sz w:val="20"/>
          <w:szCs w:val="20"/>
        </w:rPr>
        <w:t xml:space="preserve"> for Virtualization</w:t>
      </w:r>
      <w:r w:rsidR="00970195" w:rsidRPr="00970195">
        <w:rPr>
          <w:sz w:val="20"/>
          <w:szCs w:val="20"/>
        </w:rPr>
        <w:t xml:space="preserve"> – </w:t>
      </w:r>
      <w:r w:rsidRPr="00970195">
        <w:rPr>
          <w:sz w:val="20"/>
          <w:szCs w:val="20"/>
        </w:rPr>
        <w:t xml:space="preserve">Department of Veterans Affairs </w:t>
      </w:r>
    </w:p>
    <w:p w14:paraId="74FB5D61" w14:textId="64C98F69" w:rsidR="00E31AFB" w:rsidRDefault="0095605C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0195">
        <w:rPr>
          <w:sz w:val="20"/>
          <w:szCs w:val="20"/>
        </w:rPr>
        <w:t xml:space="preserve">VMware </w:t>
      </w:r>
      <w:r w:rsidR="00970195">
        <w:rPr>
          <w:sz w:val="20"/>
          <w:szCs w:val="20"/>
        </w:rPr>
        <w:t xml:space="preserve">Environment </w:t>
      </w:r>
      <w:r w:rsidRPr="00970195">
        <w:rPr>
          <w:sz w:val="20"/>
          <w:szCs w:val="20"/>
        </w:rPr>
        <w:t xml:space="preserve">Design for Dell </w:t>
      </w:r>
      <w:r w:rsidR="00970195">
        <w:rPr>
          <w:sz w:val="20"/>
          <w:szCs w:val="20"/>
        </w:rPr>
        <w:t>to host the</w:t>
      </w:r>
      <w:r w:rsidRPr="00970195">
        <w:rPr>
          <w:sz w:val="20"/>
          <w:szCs w:val="20"/>
        </w:rPr>
        <w:t xml:space="preserve"> National VA Maximo environment. </w:t>
      </w:r>
    </w:p>
    <w:p w14:paraId="238FA47C" w14:textId="0A5F7034" w:rsidR="00970195" w:rsidRPr="00970195" w:rsidRDefault="00970195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Published Whitepaper</w:t>
      </w:r>
    </w:p>
    <w:p w14:paraId="5ED4BB60" w14:textId="3FA609BA" w:rsidR="00E31AFB" w:rsidRPr="00970195" w:rsidRDefault="00E31AFB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0195">
        <w:rPr>
          <w:sz w:val="20"/>
          <w:szCs w:val="20"/>
        </w:rPr>
        <w:lastRenderedPageBreak/>
        <w:t>Maximo Lead</w:t>
      </w:r>
      <w:r w:rsidR="00970195" w:rsidRPr="00970195">
        <w:rPr>
          <w:sz w:val="20"/>
          <w:szCs w:val="20"/>
        </w:rPr>
        <w:t xml:space="preserve"> – </w:t>
      </w:r>
      <w:r w:rsidRPr="00970195">
        <w:rPr>
          <w:sz w:val="20"/>
          <w:szCs w:val="20"/>
        </w:rPr>
        <w:t>West Eng</w:t>
      </w:r>
      <w:r w:rsidR="00970195">
        <w:rPr>
          <w:sz w:val="20"/>
          <w:szCs w:val="20"/>
        </w:rPr>
        <w:t>ineering Services, Houston, TX</w:t>
      </w:r>
    </w:p>
    <w:p w14:paraId="4CF49A3B" w14:textId="77777777" w:rsidR="00970195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70195">
        <w:rPr>
          <w:sz w:val="20"/>
          <w:szCs w:val="20"/>
        </w:rPr>
        <w:t>Implemented the IBM Maximo 7.5 Oil &amp; Gas industry solution</w:t>
      </w:r>
    </w:p>
    <w:p w14:paraId="08750CDC" w14:textId="5767548C" w:rsidR="00E31AFB" w:rsidRPr="00970195" w:rsidRDefault="00970195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E31AFB" w:rsidRPr="00970195">
        <w:rPr>
          <w:sz w:val="20"/>
          <w:szCs w:val="20"/>
        </w:rPr>
        <w:t>evelopment and evaluation for Regulatory Compli</w:t>
      </w:r>
      <w:r>
        <w:rPr>
          <w:sz w:val="20"/>
          <w:szCs w:val="20"/>
        </w:rPr>
        <w:t>ance and Certification Services Oil Rig Inspections</w:t>
      </w:r>
    </w:p>
    <w:p w14:paraId="467287B9" w14:textId="60DDFA9C" w:rsidR="00E31AFB" w:rsidRPr="00970195" w:rsidRDefault="00E31AFB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0195">
        <w:rPr>
          <w:sz w:val="20"/>
          <w:szCs w:val="20"/>
        </w:rPr>
        <w:t>Lead Maximo Architect</w:t>
      </w:r>
      <w:r w:rsidR="00970195">
        <w:rPr>
          <w:sz w:val="20"/>
          <w:szCs w:val="20"/>
        </w:rPr>
        <w:t xml:space="preserve"> – NOAA, NASA GOES-R Weather Satellite System</w:t>
      </w:r>
    </w:p>
    <w:p w14:paraId="1B78FCAC" w14:textId="77777777" w:rsidR="00066ABB" w:rsidRDefault="009D0900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900">
        <w:rPr>
          <w:sz w:val="20"/>
          <w:szCs w:val="20"/>
        </w:rPr>
        <w:t>Satellite Ground Stations Managed with IBM</w:t>
      </w:r>
      <w:r w:rsidR="00E31AFB" w:rsidRPr="009D0900">
        <w:rPr>
          <w:sz w:val="20"/>
          <w:szCs w:val="20"/>
        </w:rPr>
        <w:t xml:space="preserve"> Tivoli Service Request Manager (TSRM) 7.2</w:t>
      </w:r>
    </w:p>
    <w:p w14:paraId="3888939F" w14:textId="77777777" w:rsidR="00066ABB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900">
        <w:rPr>
          <w:sz w:val="20"/>
          <w:szCs w:val="20"/>
        </w:rPr>
        <w:t>Tivoli Asse</w:t>
      </w:r>
      <w:r w:rsidR="00066ABB">
        <w:rPr>
          <w:sz w:val="20"/>
          <w:szCs w:val="20"/>
        </w:rPr>
        <w:t>t Management for IT (TAMIT) 7.2</w:t>
      </w:r>
    </w:p>
    <w:p w14:paraId="66034C95" w14:textId="77777777" w:rsidR="00066ABB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900">
        <w:rPr>
          <w:sz w:val="20"/>
          <w:szCs w:val="20"/>
        </w:rPr>
        <w:t>Tivoli Change and Con</w:t>
      </w:r>
      <w:r w:rsidR="00066ABB">
        <w:rPr>
          <w:sz w:val="20"/>
          <w:szCs w:val="20"/>
        </w:rPr>
        <w:t>figuration Database (CCMDB) 7.2</w:t>
      </w:r>
    </w:p>
    <w:p w14:paraId="53429094" w14:textId="449D6A49" w:rsidR="00E31AFB" w:rsidRPr="009D0900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900">
        <w:rPr>
          <w:sz w:val="20"/>
          <w:szCs w:val="20"/>
        </w:rPr>
        <w:t>Maximo Asset Management (MAM) 7.1.1.7.</w:t>
      </w:r>
    </w:p>
    <w:p w14:paraId="7B84F8EE" w14:textId="0C41DFD1" w:rsidR="00E31AFB" w:rsidRPr="009D0900" w:rsidRDefault="00A57E47" w:rsidP="005A385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0900">
        <w:rPr>
          <w:sz w:val="20"/>
          <w:szCs w:val="20"/>
        </w:rPr>
        <w:t>Senior</w:t>
      </w:r>
      <w:r w:rsidR="00E31AFB" w:rsidRPr="009D0900">
        <w:rPr>
          <w:sz w:val="20"/>
          <w:szCs w:val="20"/>
        </w:rPr>
        <w:t xml:space="preserve"> Custom Solution Engineer</w:t>
      </w:r>
      <w:r w:rsidR="009D0900" w:rsidRPr="009D0900">
        <w:rPr>
          <w:sz w:val="20"/>
          <w:szCs w:val="20"/>
        </w:rPr>
        <w:t xml:space="preserve"> – </w:t>
      </w:r>
      <w:r w:rsidR="00E31AFB" w:rsidRPr="009D0900">
        <w:rPr>
          <w:sz w:val="20"/>
          <w:szCs w:val="20"/>
        </w:rPr>
        <w:t xml:space="preserve">Delta Airlines </w:t>
      </w:r>
    </w:p>
    <w:p w14:paraId="7E36758B" w14:textId="6F65BE72" w:rsidR="009D0900" w:rsidRDefault="009D0900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Compass Airlines Aircraft Maintenance Application Support</w:t>
      </w:r>
    </w:p>
    <w:p w14:paraId="62A8CFD9" w14:textId="35710EC5" w:rsidR="00E31AFB" w:rsidRDefault="00E31AFB" w:rsidP="005A38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0900">
        <w:rPr>
          <w:sz w:val="20"/>
          <w:szCs w:val="20"/>
        </w:rPr>
        <w:t>Maximo 6.2 with Asset Configuration Manager (ACM</w:t>
      </w:r>
      <w:r w:rsidR="00066ABB">
        <w:rPr>
          <w:sz w:val="20"/>
          <w:szCs w:val="20"/>
        </w:rPr>
        <w:t>)</w:t>
      </w:r>
    </w:p>
    <w:p w14:paraId="3527E5BA" w14:textId="36E1290B" w:rsidR="009D0900" w:rsidRDefault="009D0900" w:rsidP="00656161">
      <w:pPr>
        <w:rPr>
          <w:sz w:val="20"/>
          <w:szCs w:val="20"/>
        </w:rPr>
      </w:pPr>
      <w:bookmarkStart w:id="2" w:name="_Hlk493212340"/>
      <w:r>
        <w:rPr>
          <w:rStyle w:val="BookTitle"/>
          <w:color w:val="404040"/>
          <w:sz w:val="24"/>
          <w:szCs w:val="24"/>
        </w:rPr>
        <w:t xml:space="preserve">The following are </w:t>
      </w:r>
      <w:bookmarkEnd w:id="2"/>
      <w:r>
        <w:rPr>
          <w:rStyle w:val="BookTitle"/>
          <w:color w:val="404040"/>
          <w:sz w:val="24"/>
          <w:szCs w:val="24"/>
        </w:rPr>
        <w:t xml:space="preserve">a few projects for </w:t>
      </w:r>
      <w:r w:rsidR="0037271C">
        <w:rPr>
          <w:rStyle w:val="BookTitle"/>
          <w:color w:val="404040"/>
          <w:sz w:val="24"/>
          <w:szCs w:val="24"/>
        </w:rPr>
        <w:t>staffing companies such as</w:t>
      </w:r>
      <w:r>
        <w:rPr>
          <w:rStyle w:val="BookTitle"/>
          <w:color w:val="404040"/>
          <w:sz w:val="24"/>
          <w:szCs w:val="24"/>
        </w:rPr>
        <w:t xml:space="preserve"> </w:t>
      </w:r>
      <w:proofErr w:type="spellStart"/>
      <w:r>
        <w:rPr>
          <w:rStyle w:val="BookTitle"/>
          <w:color w:val="404040"/>
          <w:sz w:val="24"/>
          <w:szCs w:val="24"/>
        </w:rPr>
        <w:t>TeK</w:t>
      </w:r>
      <w:proofErr w:type="spellEnd"/>
      <w:r>
        <w:rPr>
          <w:rStyle w:val="BookTitle"/>
          <w:color w:val="404040"/>
          <w:sz w:val="24"/>
          <w:szCs w:val="24"/>
        </w:rPr>
        <w:t xml:space="preserve"> </w:t>
      </w:r>
      <w:bookmarkStart w:id="3" w:name="_GoBack"/>
      <w:bookmarkEnd w:id="3"/>
      <w:r>
        <w:rPr>
          <w:rStyle w:val="BookTitle"/>
          <w:color w:val="404040"/>
          <w:sz w:val="24"/>
          <w:szCs w:val="24"/>
        </w:rPr>
        <w:t xml:space="preserve">Systems </w:t>
      </w:r>
      <w:r w:rsidR="0037271C">
        <w:rPr>
          <w:rStyle w:val="BookTitle"/>
          <w:color w:val="404040"/>
          <w:sz w:val="24"/>
          <w:szCs w:val="24"/>
        </w:rPr>
        <w:t>and others</w:t>
      </w:r>
    </w:p>
    <w:p w14:paraId="53FBCFED" w14:textId="51AD4AAD" w:rsidR="009D0900" w:rsidRPr="009D0900" w:rsidRDefault="00E31AFB" w:rsidP="005A3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0900">
        <w:rPr>
          <w:sz w:val="20"/>
          <w:szCs w:val="20"/>
        </w:rPr>
        <w:t xml:space="preserve">Maximo 7.1 </w:t>
      </w:r>
      <w:r w:rsidR="00A57E47" w:rsidRPr="009D0900">
        <w:rPr>
          <w:sz w:val="20"/>
          <w:szCs w:val="20"/>
        </w:rPr>
        <w:t>Senior</w:t>
      </w:r>
      <w:r w:rsidRPr="009D0900">
        <w:rPr>
          <w:sz w:val="20"/>
          <w:szCs w:val="20"/>
        </w:rPr>
        <w:t xml:space="preserve"> Systems Engineer</w:t>
      </w:r>
      <w:r w:rsidR="009D0900" w:rsidRPr="009D0900">
        <w:rPr>
          <w:sz w:val="20"/>
          <w:szCs w:val="20"/>
        </w:rPr>
        <w:t xml:space="preserve"> – Northrop Grumman </w:t>
      </w:r>
    </w:p>
    <w:p w14:paraId="1802E5D5" w14:textId="60F22DCA" w:rsidR="00E31AFB" w:rsidRPr="009D0900" w:rsidRDefault="00E31AFB" w:rsidP="005A385E">
      <w:pPr>
        <w:pStyle w:val="ListParagraph"/>
        <w:numPr>
          <w:ilvl w:val="1"/>
          <w:numId w:val="6"/>
        </w:numPr>
        <w:rPr>
          <w:rFonts w:cs="Tahoma"/>
          <w:sz w:val="20"/>
          <w:szCs w:val="20"/>
        </w:rPr>
      </w:pPr>
      <w:r w:rsidRPr="009D0900">
        <w:rPr>
          <w:sz w:val="20"/>
          <w:szCs w:val="20"/>
        </w:rPr>
        <w:t>Worked with Maximo 7.1 Configuration Manager and to pr</w:t>
      </w:r>
      <w:r w:rsidR="009D0900">
        <w:rPr>
          <w:sz w:val="20"/>
          <w:szCs w:val="20"/>
        </w:rPr>
        <w:t>ovide knowledge as a Maximo SME</w:t>
      </w:r>
    </w:p>
    <w:p w14:paraId="4237E536" w14:textId="63C5BC6F" w:rsidR="00E31AFB" w:rsidRPr="009D0900" w:rsidRDefault="00E31AFB" w:rsidP="005A3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0900">
        <w:rPr>
          <w:sz w:val="20"/>
          <w:szCs w:val="20"/>
        </w:rPr>
        <w:t xml:space="preserve">Maximo 7.1 </w:t>
      </w:r>
      <w:r w:rsidR="00A57E47" w:rsidRPr="009D0900">
        <w:rPr>
          <w:sz w:val="20"/>
          <w:szCs w:val="20"/>
        </w:rPr>
        <w:t>Senior</w:t>
      </w:r>
      <w:r w:rsidRPr="009D0900">
        <w:rPr>
          <w:sz w:val="20"/>
          <w:szCs w:val="20"/>
        </w:rPr>
        <w:t xml:space="preserve"> Systems Engineer</w:t>
      </w:r>
      <w:r w:rsidR="009D0900" w:rsidRPr="009D0900">
        <w:rPr>
          <w:sz w:val="20"/>
          <w:szCs w:val="20"/>
        </w:rPr>
        <w:t xml:space="preserve"> – </w:t>
      </w:r>
      <w:r w:rsidR="009D0900">
        <w:rPr>
          <w:sz w:val="20"/>
          <w:szCs w:val="20"/>
        </w:rPr>
        <w:t>Baltimore Gas &amp; Electric</w:t>
      </w:r>
    </w:p>
    <w:p w14:paraId="7D1DACD0" w14:textId="566C638F" w:rsidR="00E31AFB" w:rsidRPr="009D0900" w:rsidRDefault="00E31AFB" w:rsidP="005A385E">
      <w:pPr>
        <w:pStyle w:val="ListParagraph"/>
        <w:numPr>
          <w:ilvl w:val="1"/>
          <w:numId w:val="6"/>
        </w:numPr>
        <w:rPr>
          <w:rFonts w:cs="Calibri"/>
          <w:sz w:val="20"/>
          <w:szCs w:val="20"/>
        </w:rPr>
      </w:pPr>
      <w:r w:rsidRPr="009D0900">
        <w:rPr>
          <w:rFonts w:cs="Calibri"/>
          <w:sz w:val="20"/>
          <w:szCs w:val="20"/>
        </w:rPr>
        <w:t>Business Analysis of Processes involved in Field Work Order communications, Specification and documentation business processes, sequence data, create model diagrams, and requirements</w:t>
      </w:r>
    </w:p>
    <w:p w14:paraId="09A790E1" w14:textId="500789D6" w:rsidR="00E31AFB" w:rsidRPr="009D0900" w:rsidRDefault="00E31AFB" w:rsidP="005A3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0900">
        <w:rPr>
          <w:sz w:val="20"/>
          <w:szCs w:val="20"/>
        </w:rPr>
        <w:t xml:space="preserve">Maximo 7.1 </w:t>
      </w:r>
      <w:r w:rsidR="00A57E47" w:rsidRPr="009D0900">
        <w:rPr>
          <w:sz w:val="20"/>
          <w:szCs w:val="20"/>
        </w:rPr>
        <w:t>Senior</w:t>
      </w:r>
      <w:r w:rsidR="009D0900" w:rsidRPr="009D0900">
        <w:rPr>
          <w:sz w:val="20"/>
          <w:szCs w:val="20"/>
        </w:rPr>
        <w:t xml:space="preserve"> Maximo Systems Engineer – New York City Department of Transportation</w:t>
      </w:r>
    </w:p>
    <w:p w14:paraId="5BE2E079" w14:textId="12C3DE67" w:rsidR="00E31AFB" w:rsidRPr="00471AB8" w:rsidRDefault="00E31AFB" w:rsidP="005A385E">
      <w:pPr>
        <w:pStyle w:val="ListParagraph"/>
        <w:numPr>
          <w:ilvl w:val="1"/>
          <w:numId w:val="6"/>
        </w:numPr>
        <w:rPr>
          <w:rFonts w:cs="Calibri"/>
          <w:sz w:val="20"/>
          <w:szCs w:val="20"/>
        </w:rPr>
      </w:pPr>
      <w:r w:rsidRPr="00471AB8">
        <w:rPr>
          <w:rFonts w:cs="Calibri"/>
          <w:sz w:val="20"/>
          <w:szCs w:val="20"/>
        </w:rPr>
        <w:t>Developed functional specifications as w</w:t>
      </w:r>
      <w:r w:rsidR="00471AB8" w:rsidRPr="00471AB8">
        <w:rPr>
          <w:rFonts w:cs="Calibri"/>
          <w:sz w:val="20"/>
          <w:szCs w:val="20"/>
        </w:rPr>
        <w:t>ell as Production System Design</w:t>
      </w:r>
    </w:p>
    <w:p w14:paraId="5674ED25" w14:textId="064860FB" w:rsidR="00E31AFB" w:rsidRPr="00471AB8" w:rsidRDefault="00E31AFB" w:rsidP="005A3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71AB8">
        <w:rPr>
          <w:sz w:val="20"/>
          <w:szCs w:val="20"/>
        </w:rPr>
        <w:t xml:space="preserve">Maximo 5.2 </w:t>
      </w:r>
      <w:r w:rsidR="00A57E47" w:rsidRPr="00471AB8">
        <w:rPr>
          <w:sz w:val="20"/>
          <w:szCs w:val="20"/>
        </w:rPr>
        <w:t>Senior</w:t>
      </w:r>
      <w:r w:rsidRPr="00471AB8">
        <w:rPr>
          <w:sz w:val="20"/>
          <w:szCs w:val="20"/>
        </w:rPr>
        <w:t xml:space="preserve"> Analyst</w:t>
      </w:r>
      <w:r w:rsidR="00471AB8" w:rsidRPr="00471AB8">
        <w:t xml:space="preserve"> </w:t>
      </w:r>
      <w:bookmarkStart w:id="4" w:name="_Hlk493212403"/>
      <w:r w:rsidR="00471AB8" w:rsidRPr="00471AB8">
        <w:t xml:space="preserve">– </w:t>
      </w:r>
      <w:bookmarkEnd w:id="4"/>
      <w:r w:rsidR="00471AB8" w:rsidRPr="00471AB8">
        <w:rPr>
          <w:sz w:val="20"/>
          <w:szCs w:val="20"/>
        </w:rPr>
        <w:t xml:space="preserve">Gerdau </w:t>
      </w:r>
      <w:proofErr w:type="spellStart"/>
      <w:r w:rsidR="00471AB8" w:rsidRPr="00471AB8">
        <w:rPr>
          <w:sz w:val="20"/>
          <w:szCs w:val="20"/>
        </w:rPr>
        <w:t>AmeriSteel</w:t>
      </w:r>
      <w:proofErr w:type="spellEnd"/>
      <w:r w:rsidR="00471AB8" w:rsidRPr="00471AB8">
        <w:rPr>
          <w:sz w:val="20"/>
          <w:szCs w:val="20"/>
        </w:rPr>
        <w:t xml:space="preserve"> Corporation</w:t>
      </w:r>
    </w:p>
    <w:p w14:paraId="31CD24A0" w14:textId="0D14BC74" w:rsidR="00E31AFB" w:rsidRDefault="00E31AFB" w:rsidP="005A385E">
      <w:pPr>
        <w:pStyle w:val="ListParagraph"/>
        <w:numPr>
          <w:ilvl w:val="1"/>
          <w:numId w:val="6"/>
        </w:numPr>
        <w:rPr>
          <w:rFonts w:cs="Calibri"/>
          <w:sz w:val="20"/>
          <w:szCs w:val="20"/>
        </w:rPr>
      </w:pPr>
      <w:r w:rsidRPr="00471AB8">
        <w:rPr>
          <w:rFonts w:cs="Calibri"/>
          <w:sz w:val="20"/>
          <w:szCs w:val="20"/>
        </w:rPr>
        <w:t>Provided Maximo 5.2 integration services for th</w:t>
      </w:r>
      <w:r w:rsidR="00471AB8" w:rsidRPr="00471AB8">
        <w:rPr>
          <w:rFonts w:cs="Calibri"/>
          <w:sz w:val="20"/>
          <w:szCs w:val="20"/>
        </w:rPr>
        <w:t>e Maximo Mills Project with SAP</w:t>
      </w:r>
    </w:p>
    <w:p w14:paraId="6F8E67D5" w14:textId="03A99D6E" w:rsidR="00471AB8" w:rsidRPr="00471AB8" w:rsidRDefault="00471AB8" w:rsidP="005A385E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8215FB">
        <w:rPr>
          <w:sz w:val="20"/>
          <w:szCs w:val="20"/>
        </w:rPr>
        <w:t>Maximo 6.2 for Government</w:t>
      </w:r>
      <w:r>
        <w:rPr>
          <w:sz w:val="20"/>
          <w:szCs w:val="20"/>
        </w:rPr>
        <w:t xml:space="preserve"> – Fluor Daniel Government Services</w:t>
      </w:r>
    </w:p>
    <w:p w14:paraId="1D094819" w14:textId="005F83F0" w:rsidR="00471AB8" w:rsidRPr="00471AB8" w:rsidRDefault="00471AB8" w:rsidP="005A385E">
      <w:pPr>
        <w:pStyle w:val="ListParagraph"/>
        <w:numPr>
          <w:ilvl w:val="1"/>
          <w:numId w:val="6"/>
        </w:numPr>
        <w:rPr>
          <w:rFonts w:cs="Calibri"/>
          <w:sz w:val="20"/>
          <w:szCs w:val="20"/>
        </w:rPr>
      </w:pPr>
      <w:r>
        <w:rPr>
          <w:sz w:val="20"/>
          <w:szCs w:val="20"/>
        </w:rPr>
        <w:t>Deployment of Maximo 6.2 for support of US Army LOGCAP V and CETAC Army Core of Engineers Support.</w:t>
      </w:r>
    </w:p>
    <w:p w14:paraId="4347D6E4" w14:textId="060468F0" w:rsidR="00E0508B" w:rsidRPr="008215FB" w:rsidRDefault="00471AB8" w:rsidP="00656161">
      <w:pPr>
        <w:rPr>
          <w:rFonts w:cs="Tahoma"/>
          <w:sz w:val="20"/>
          <w:szCs w:val="20"/>
        </w:rPr>
      </w:pPr>
      <w:r>
        <w:rPr>
          <w:rStyle w:val="BookTitle"/>
          <w:color w:val="404040"/>
          <w:sz w:val="24"/>
          <w:szCs w:val="24"/>
        </w:rPr>
        <w:t>The following are Jobs as an Employee</w:t>
      </w:r>
    </w:p>
    <w:p w14:paraId="1E9E019D" w14:textId="4CB9B94A" w:rsidR="00471AB8" w:rsidRPr="00471AB8" w:rsidRDefault="00E31AFB" w:rsidP="005A385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71AB8">
        <w:rPr>
          <w:sz w:val="20"/>
          <w:szCs w:val="20"/>
        </w:rPr>
        <w:t>IAP Worldwide Services</w:t>
      </w:r>
      <w:r w:rsidR="00471AB8" w:rsidRPr="00471AB8">
        <w:rPr>
          <w:sz w:val="20"/>
          <w:szCs w:val="20"/>
        </w:rPr>
        <w:t xml:space="preserve"> – IBM Maximo Senior Systems Engineer</w:t>
      </w:r>
    </w:p>
    <w:p w14:paraId="7A43C24B" w14:textId="52019BB3" w:rsidR="00E31AFB" w:rsidRDefault="00471AB8" w:rsidP="005A385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471AB8">
        <w:rPr>
          <w:sz w:val="20"/>
          <w:szCs w:val="20"/>
        </w:rPr>
        <w:t>Led and executed major systems deployment projects, and manage the on-going maintenance of deployed Maximo systems for the US Air Force and US Army support contracts</w:t>
      </w:r>
    </w:p>
    <w:p w14:paraId="22BF154E" w14:textId="479CC502" w:rsidR="00471AB8" w:rsidRDefault="00471AB8" w:rsidP="005A385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Halliburton/KBR – US Army Civilian GES 14</w:t>
      </w:r>
    </w:p>
    <w:p w14:paraId="643EC43A" w14:textId="0A307B8B" w:rsidR="00471AB8" w:rsidRDefault="00DB4E0E" w:rsidP="005A385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CMMS and Maximo Sr. Business Process Analyst for Operation Iraqi Freedom through Operation Enduring Freedom</w:t>
      </w:r>
    </w:p>
    <w:p w14:paraId="01002C43" w14:textId="292CA4D8" w:rsidR="00DB4E0E" w:rsidRDefault="00DB4E0E" w:rsidP="005A385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AECOM </w:t>
      </w:r>
      <w:r w:rsidRPr="008215FB">
        <w:rPr>
          <w:sz w:val="20"/>
          <w:szCs w:val="20"/>
        </w:rPr>
        <w:t>U.S. Army Contractor OEF Iraq</w:t>
      </w:r>
    </w:p>
    <w:p w14:paraId="54535AB4" w14:textId="6BA6584C" w:rsidR="00DB4E0E" w:rsidRDefault="00DB4E0E" w:rsidP="005A385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B4E0E">
        <w:rPr>
          <w:sz w:val="20"/>
          <w:szCs w:val="20"/>
        </w:rPr>
        <w:t>Provided Development and Database Administration Services in support of the Iraq Army Equipment Maintenance Project</w:t>
      </w:r>
    </w:p>
    <w:p w14:paraId="679645B5" w14:textId="378615D8" w:rsidR="00DB4E0E" w:rsidRDefault="00DB4E0E" w:rsidP="005A385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215FB">
        <w:rPr>
          <w:sz w:val="20"/>
          <w:szCs w:val="20"/>
        </w:rPr>
        <w:t>General Motors – Electronic Data Systems (EDS)</w:t>
      </w:r>
    </w:p>
    <w:p w14:paraId="2E00CAFF" w14:textId="3C4A2618" w:rsidR="00DB4E0E" w:rsidRPr="00471AB8" w:rsidRDefault="00DB4E0E" w:rsidP="005A385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B4E0E">
        <w:rPr>
          <w:sz w:val="20"/>
          <w:szCs w:val="20"/>
        </w:rPr>
        <w:t>Server Support Team, Server Administrator II</w:t>
      </w:r>
    </w:p>
    <w:p w14:paraId="226F231E" w14:textId="77777777" w:rsidR="00E31AFB" w:rsidRPr="00DB4E0E" w:rsidRDefault="00E31AFB" w:rsidP="00656161">
      <w:pPr>
        <w:rPr>
          <w:rStyle w:val="BookTitle"/>
          <w:color w:val="404040"/>
          <w:sz w:val="24"/>
          <w:szCs w:val="24"/>
        </w:rPr>
      </w:pPr>
      <w:r w:rsidRPr="00DB4E0E">
        <w:rPr>
          <w:rStyle w:val="BookTitle"/>
          <w:color w:val="404040"/>
          <w:sz w:val="24"/>
          <w:szCs w:val="24"/>
        </w:rPr>
        <w:t>Medium and Small Business Independent Consultant</w:t>
      </w:r>
    </w:p>
    <w:p w14:paraId="1CA30C25" w14:textId="5E1AEA74" w:rsidR="00E31AFB" w:rsidRPr="00DB4E0E" w:rsidRDefault="00E31AFB" w:rsidP="005A385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B4E0E">
        <w:rPr>
          <w:sz w:val="20"/>
          <w:szCs w:val="20"/>
        </w:rPr>
        <w:t xml:space="preserve">SK’s PC Service </w:t>
      </w:r>
      <w:r w:rsidR="00DB4E0E" w:rsidRPr="00DB4E0E">
        <w:rPr>
          <w:sz w:val="20"/>
          <w:szCs w:val="20"/>
        </w:rPr>
        <w:t>Company (</w:t>
      </w:r>
      <w:r w:rsidR="00DB4E0E">
        <w:rPr>
          <w:sz w:val="20"/>
          <w:szCs w:val="20"/>
        </w:rPr>
        <w:t>Owner D/B/A/)</w:t>
      </w:r>
    </w:p>
    <w:p w14:paraId="76499683" w14:textId="77777777" w:rsidR="00E31AFB" w:rsidRPr="00DB4E0E" w:rsidRDefault="00E31AFB" w:rsidP="005A385E">
      <w:pPr>
        <w:pStyle w:val="ListParagraph"/>
        <w:numPr>
          <w:ilvl w:val="1"/>
          <w:numId w:val="8"/>
        </w:numPr>
        <w:rPr>
          <w:rFonts w:cs="Calibri"/>
          <w:sz w:val="20"/>
          <w:szCs w:val="20"/>
        </w:rPr>
      </w:pPr>
      <w:r w:rsidRPr="00DB4E0E">
        <w:rPr>
          <w:rFonts w:cs="Calibri"/>
          <w:sz w:val="20"/>
          <w:szCs w:val="20"/>
        </w:rPr>
        <w:t>Provided Technical Support and Consulting Services to business in the Northern Philippine Islands</w:t>
      </w:r>
    </w:p>
    <w:p w14:paraId="36BE5850" w14:textId="7B0B7111" w:rsidR="002660C5" w:rsidRPr="00975029" w:rsidRDefault="00DB4E0E" w:rsidP="00F01F0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 w:rsidRPr="00975029">
        <w:rPr>
          <w:rFonts w:cs="Calibri"/>
          <w:sz w:val="20"/>
          <w:szCs w:val="20"/>
        </w:rPr>
        <w:t>In Michigan and Texas o</w:t>
      </w:r>
      <w:r w:rsidR="00E31AFB" w:rsidRPr="00975029">
        <w:rPr>
          <w:rFonts w:cs="Calibri"/>
          <w:sz w:val="20"/>
          <w:szCs w:val="20"/>
        </w:rPr>
        <w:t>ver 7 years of combined experience with enterprise and web software architecture and engineering, technical and business analysis, and management of software engineering lifecycle</w:t>
      </w:r>
    </w:p>
    <w:sectPr w:rsidR="002660C5" w:rsidRPr="00975029" w:rsidSect="00DB4E0E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EAB9" w14:textId="77777777" w:rsidR="008E1F39" w:rsidRDefault="008E1F39" w:rsidP="00084925">
      <w:pPr>
        <w:spacing w:after="0" w:line="240" w:lineRule="auto"/>
      </w:pPr>
      <w:r>
        <w:separator/>
      </w:r>
    </w:p>
  </w:endnote>
  <w:endnote w:type="continuationSeparator" w:id="0">
    <w:p w14:paraId="43EED6C5" w14:textId="77777777" w:rsidR="008E1F39" w:rsidRDefault="008E1F39" w:rsidP="00084925">
      <w:pPr>
        <w:spacing w:after="0" w:line="240" w:lineRule="auto"/>
      </w:pPr>
      <w:r>
        <w:continuationSeparator/>
      </w:r>
    </w:p>
  </w:endnote>
  <w:endnote w:type="continuationNotice" w:id="1">
    <w:p w14:paraId="19C57D72" w14:textId="77777777" w:rsidR="008E1F39" w:rsidRDefault="008E1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96A2" w14:textId="77777777" w:rsidR="00CB0484" w:rsidRDefault="00CB0484" w:rsidP="006A4B7E">
    <w:pPr>
      <w:pStyle w:val="Footer"/>
      <w:rPr>
        <w:noProof/>
        <w:sz w:val="18"/>
      </w:rPr>
    </w:pPr>
  </w:p>
  <w:p w14:paraId="3E4CC19C" w14:textId="01272FC3" w:rsidR="00CB0484" w:rsidRDefault="00FB6FF5" w:rsidP="006A4B7E">
    <w:pPr>
      <w:pStyle w:val="Footer"/>
      <w:rPr>
        <w:noProof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AEE6629" wp14:editId="28E4D218">
              <wp:simplePos x="0" y="0"/>
              <wp:positionH relativeFrom="column">
                <wp:posOffset>-38100</wp:posOffset>
              </wp:positionH>
              <wp:positionV relativeFrom="paragraph">
                <wp:posOffset>25399</wp:posOffset>
              </wp:positionV>
              <wp:extent cx="694372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D5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pt;width:546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" strokecolor="#7f7f7f" strokeweight="2pt">
              <o:lock v:ext="edit" shapetype="f"/>
            </v:shape>
          </w:pict>
        </mc:Fallback>
      </mc:AlternateContent>
    </w:r>
  </w:p>
  <w:tbl>
    <w:tblPr>
      <w:tblW w:w="10998" w:type="dxa"/>
      <w:tblLook w:val="04A0" w:firstRow="1" w:lastRow="0" w:firstColumn="1" w:lastColumn="0" w:noHBand="0" w:noVBand="1"/>
    </w:tblPr>
    <w:tblGrid>
      <w:gridCol w:w="3689"/>
      <w:gridCol w:w="7309"/>
    </w:tblGrid>
    <w:tr w:rsidR="00CB0484" w:rsidRPr="008215FB" w14:paraId="54652228" w14:textId="77777777" w:rsidTr="008215FB">
      <w:trPr>
        <w:trHeight w:val="273"/>
      </w:trPr>
      <w:tc>
        <w:tcPr>
          <w:tcW w:w="3689" w:type="dxa"/>
          <w:shd w:val="clear" w:color="auto" w:fill="auto"/>
        </w:tcPr>
        <w:p w14:paraId="11B812DC" w14:textId="77777777" w:rsidR="00DB4E0E" w:rsidRPr="00DB4E0E" w:rsidRDefault="00DB4E0E" w:rsidP="00DB4E0E">
          <w:pPr>
            <w:pStyle w:val="Footer"/>
            <w:rPr>
              <w:noProof/>
              <w:color w:val="404040"/>
            </w:rPr>
          </w:pPr>
          <w:r w:rsidRPr="00DB4E0E">
            <w:rPr>
              <w:noProof/>
              <w:color w:val="404040"/>
            </w:rPr>
            <w:t>4640 Main Street, Suite 307</w:t>
          </w:r>
        </w:p>
        <w:p w14:paraId="2B6F6E5C" w14:textId="5DB84E7F" w:rsidR="00CB0484" w:rsidRPr="008215FB" w:rsidRDefault="00DB4E0E" w:rsidP="00DB4E0E">
          <w:pPr>
            <w:pStyle w:val="Footer"/>
            <w:rPr>
              <w:noProof/>
              <w:color w:val="404040"/>
            </w:rPr>
          </w:pPr>
          <w:r w:rsidRPr="00DB4E0E">
            <w:rPr>
              <w:noProof/>
              <w:color w:val="404040"/>
            </w:rPr>
            <w:t>Houston, TX 77002</w:t>
          </w:r>
        </w:p>
      </w:tc>
      <w:tc>
        <w:tcPr>
          <w:tcW w:w="7309" w:type="dxa"/>
          <w:shd w:val="clear" w:color="auto" w:fill="auto"/>
        </w:tcPr>
        <w:p w14:paraId="6CE97CC9" w14:textId="77777777" w:rsidR="00CB0484" w:rsidRPr="008215FB" w:rsidRDefault="00CB0484" w:rsidP="008215FB">
          <w:pPr>
            <w:pStyle w:val="Footer"/>
            <w:jc w:val="right"/>
            <w:rPr>
              <w:noProof/>
              <w:color w:val="404040"/>
            </w:rPr>
          </w:pPr>
        </w:p>
      </w:tc>
    </w:tr>
  </w:tbl>
  <w:p w14:paraId="46DC2B2D" w14:textId="77777777" w:rsidR="00CB0484" w:rsidRPr="008215FB" w:rsidRDefault="00CB0484" w:rsidP="000273F5">
    <w:pPr>
      <w:pStyle w:val="Footer"/>
      <w:jc w:val="right"/>
      <w:rPr>
        <w:b/>
        <w:color w:val="404040"/>
      </w:rPr>
    </w:pPr>
  </w:p>
  <w:p w14:paraId="0771449A" w14:textId="6AB2CDCB" w:rsidR="00CB0484" w:rsidRPr="008215FB" w:rsidRDefault="008B32FD" w:rsidP="006A4B7E">
    <w:pPr>
      <w:pStyle w:val="Footer"/>
      <w:rPr>
        <w:color w:val="404040"/>
      </w:rPr>
    </w:pPr>
    <w:r w:rsidRPr="008215FB">
      <w:rPr>
        <w:color w:val="404040"/>
      </w:rPr>
      <w:fldChar w:fldCharType="begin"/>
    </w:r>
    <w:r w:rsidR="00A57E47" w:rsidRPr="008215FB">
      <w:rPr>
        <w:color w:val="404040"/>
      </w:rPr>
      <w:instrText xml:space="preserve"> PAGE   \* MERGEFORMAT </w:instrText>
    </w:r>
    <w:r w:rsidRPr="008215FB">
      <w:rPr>
        <w:color w:val="404040"/>
      </w:rPr>
      <w:fldChar w:fldCharType="separate"/>
    </w:r>
    <w:r w:rsidR="0037271C">
      <w:rPr>
        <w:noProof/>
        <w:color w:val="404040"/>
      </w:rPr>
      <w:t>1</w:t>
    </w:r>
    <w:r w:rsidRPr="008215FB">
      <w:rPr>
        <w:noProof/>
        <w:color w:val="4040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Look w:val="04A0" w:firstRow="1" w:lastRow="0" w:firstColumn="1" w:lastColumn="0" w:noHBand="0" w:noVBand="1"/>
    </w:tblPr>
    <w:tblGrid>
      <w:gridCol w:w="3689"/>
      <w:gridCol w:w="7309"/>
    </w:tblGrid>
    <w:tr w:rsidR="00CB0484" w:rsidRPr="008215FB" w14:paraId="37D6F4A4" w14:textId="77777777" w:rsidTr="008215FB">
      <w:trPr>
        <w:trHeight w:val="1253"/>
      </w:trPr>
      <w:tc>
        <w:tcPr>
          <w:tcW w:w="3689" w:type="dxa"/>
          <w:shd w:val="clear" w:color="auto" w:fill="auto"/>
        </w:tcPr>
        <w:p w14:paraId="0CDF463D" w14:textId="2DEC2EB5" w:rsidR="003E1A9B" w:rsidRPr="008215FB" w:rsidRDefault="00FB6FF5" w:rsidP="003E1A9B">
          <w:pPr>
            <w:pStyle w:val="Footer"/>
            <w:rPr>
              <w:noProof/>
              <w:color w:val="40404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6C1F9198" wp14:editId="12216776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-85726</wp:posOffset>
                    </wp:positionV>
                    <wp:extent cx="6943725" cy="0"/>
                    <wp:effectExtent l="0" t="0" r="0" b="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9437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6AD8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95pt;margin-top:-6.75pt;width:546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" strokecolor="#7f7f7f" strokeweight="2pt">
                    <o:lock v:ext="edit" shapetype="f"/>
                  </v:shape>
                </w:pict>
              </mc:Fallback>
            </mc:AlternateContent>
          </w:r>
          <w:r w:rsidR="003E1A9B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BD211B2" wp14:editId="24FDC663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-85726</wp:posOffset>
                    </wp:positionV>
                    <wp:extent cx="6943725" cy="0"/>
                    <wp:effectExtent l="0" t="0" r="0" b="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9437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7B528C" id="AutoShape 2" o:spid="_x0000_s1026" type="#_x0000_t32" style="position:absolute;margin-left:-2.95pt;margin-top:-6.75pt;width:54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" strokecolor="#7f7f7f" strokeweight="2pt">
                    <o:lock v:ext="edit" shapetype="f"/>
                  </v:shape>
                </w:pict>
              </mc:Fallback>
            </mc:AlternateContent>
          </w:r>
          <w:r w:rsidR="00881E7D">
            <w:rPr>
              <w:noProof/>
              <w:color w:val="404040"/>
            </w:rPr>
            <w:t>4640 Main Street, Suite 307</w:t>
          </w:r>
        </w:p>
        <w:p w14:paraId="6C964496" w14:textId="46F6A5AC" w:rsidR="003E1A9B" w:rsidRPr="008215FB" w:rsidRDefault="00881E7D" w:rsidP="003E1A9B">
          <w:pPr>
            <w:pStyle w:val="Footer"/>
            <w:rPr>
              <w:noProof/>
              <w:color w:val="404040"/>
            </w:rPr>
          </w:pPr>
          <w:r>
            <w:rPr>
              <w:noProof/>
              <w:color w:val="404040"/>
            </w:rPr>
            <w:t>Houston, TX 77002</w:t>
          </w:r>
        </w:p>
        <w:p w14:paraId="7B835BFD" w14:textId="65F3F243" w:rsidR="0095605C" w:rsidRPr="008215FB" w:rsidRDefault="0095605C" w:rsidP="00DE5A92">
          <w:pPr>
            <w:pStyle w:val="Footer"/>
            <w:rPr>
              <w:noProof/>
            </w:rPr>
          </w:pPr>
        </w:p>
        <w:p w14:paraId="796CE3D4" w14:textId="77777777" w:rsidR="00CB0484" w:rsidRPr="008215FB" w:rsidRDefault="00CB0484" w:rsidP="00DE5A92">
          <w:pPr>
            <w:pStyle w:val="Footer"/>
            <w:rPr>
              <w:noProof/>
            </w:rPr>
          </w:pPr>
        </w:p>
      </w:tc>
      <w:tc>
        <w:tcPr>
          <w:tcW w:w="7309" w:type="dxa"/>
          <w:shd w:val="clear" w:color="auto" w:fill="auto"/>
        </w:tcPr>
        <w:p w14:paraId="616D4402" w14:textId="77777777" w:rsidR="00CB0484" w:rsidRPr="008215FB" w:rsidRDefault="00CB0484" w:rsidP="008215FB">
          <w:pPr>
            <w:pStyle w:val="Footer"/>
            <w:jc w:val="right"/>
            <w:rPr>
              <w:noProof/>
            </w:rPr>
          </w:pPr>
        </w:p>
      </w:tc>
    </w:tr>
  </w:tbl>
  <w:p w14:paraId="4C741157" w14:textId="77777777" w:rsidR="00CB0484" w:rsidRDefault="00CB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5A0D" w14:textId="77777777" w:rsidR="008E1F39" w:rsidRDefault="008E1F39" w:rsidP="00084925">
      <w:pPr>
        <w:spacing w:after="0" w:line="240" w:lineRule="auto"/>
      </w:pPr>
      <w:r>
        <w:separator/>
      </w:r>
    </w:p>
  </w:footnote>
  <w:footnote w:type="continuationSeparator" w:id="0">
    <w:p w14:paraId="3DDB2B23" w14:textId="77777777" w:rsidR="008E1F39" w:rsidRDefault="008E1F39" w:rsidP="00084925">
      <w:pPr>
        <w:spacing w:after="0" w:line="240" w:lineRule="auto"/>
      </w:pPr>
      <w:r>
        <w:continuationSeparator/>
      </w:r>
    </w:p>
  </w:footnote>
  <w:footnote w:type="continuationNotice" w:id="1">
    <w:p w14:paraId="167FE418" w14:textId="77777777" w:rsidR="008E1F39" w:rsidRDefault="008E1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9C83" w14:textId="77777777" w:rsidR="00CB0484" w:rsidRDefault="00FB6FF5" w:rsidP="005B2AF1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F1DA7C" wp14:editId="2257BCB0">
              <wp:simplePos x="0" y="0"/>
              <wp:positionH relativeFrom="column">
                <wp:posOffset>-38100</wp:posOffset>
              </wp:positionH>
              <wp:positionV relativeFrom="paragraph">
                <wp:posOffset>346709</wp:posOffset>
              </wp:positionV>
              <wp:extent cx="6943725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7FC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27.3pt;width:54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" strokecolor="#7f7f7f" strokeweight="2pt">
              <o:lock v:ext="edit" shapetype="f"/>
            </v:shape>
          </w:pict>
        </mc:Fallback>
      </mc:AlternateContent>
    </w:r>
    <w:r w:rsidR="00A80101" w:rsidRPr="008215FB">
      <w:rPr>
        <w:rStyle w:val="BookTitle"/>
        <w:color w:val="404040"/>
        <w:sz w:val="48"/>
        <w:szCs w:val="48"/>
      </w:rPr>
      <w:t>Scott Kemp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B71"/>
    <w:multiLevelType w:val="hybridMultilevel"/>
    <w:tmpl w:val="AD562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C25"/>
    <w:multiLevelType w:val="hybridMultilevel"/>
    <w:tmpl w:val="E94A4CF0"/>
    <w:lvl w:ilvl="0" w:tplc="B7F4A8E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4563"/>
    <w:multiLevelType w:val="hybridMultilevel"/>
    <w:tmpl w:val="51908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3708"/>
    <w:multiLevelType w:val="hybridMultilevel"/>
    <w:tmpl w:val="5E882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F62"/>
    <w:multiLevelType w:val="hybridMultilevel"/>
    <w:tmpl w:val="84E83EC4"/>
    <w:lvl w:ilvl="0" w:tplc="595CB0A8">
      <w:start w:val="1"/>
      <w:numFmt w:val="bullet"/>
      <w:pStyle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641D0529"/>
    <w:multiLevelType w:val="hybridMultilevel"/>
    <w:tmpl w:val="F606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318"/>
    <w:multiLevelType w:val="hybridMultilevel"/>
    <w:tmpl w:val="C0F85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A279D1"/>
    <w:multiLevelType w:val="hybridMultilevel"/>
    <w:tmpl w:val="36B29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2A83"/>
    <w:multiLevelType w:val="hybridMultilevel"/>
    <w:tmpl w:val="6EF4F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4"/>
    <w:rsid w:val="00015832"/>
    <w:rsid w:val="000273F5"/>
    <w:rsid w:val="00034369"/>
    <w:rsid w:val="000346D8"/>
    <w:rsid w:val="0004755C"/>
    <w:rsid w:val="00066ABB"/>
    <w:rsid w:val="00076572"/>
    <w:rsid w:val="000771A6"/>
    <w:rsid w:val="00081F45"/>
    <w:rsid w:val="00084925"/>
    <w:rsid w:val="00093BF1"/>
    <w:rsid w:val="000A0889"/>
    <w:rsid w:val="000A1717"/>
    <w:rsid w:val="000D2FC5"/>
    <w:rsid w:val="000D6F6D"/>
    <w:rsid w:val="000F2746"/>
    <w:rsid w:val="00114E24"/>
    <w:rsid w:val="001227F0"/>
    <w:rsid w:val="0013665C"/>
    <w:rsid w:val="00152E85"/>
    <w:rsid w:val="001559FE"/>
    <w:rsid w:val="00160378"/>
    <w:rsid w:val="001619EE"/>
    <w:rsid w:val="00177987"/>
    <w:rsid w:val="00193179"/>
    <w:rsid w:val="001A3122"/>
    <w:rsid w:val="001A4451"/>
    <w:rsid w:val="001B0098"/>
    <w:rsid w:val="001D0C19"/>
    <w:rsid w:val="001D30D1"/>
    <w:rsid w:val="001D3655"/>
    <w:rsid w:val="002035B6"/>
    <w:rsid w:val="002062E5"/>
    <w:rsid w:val="0023352C"/>
    <w:rsid w:val="00243699"/>
    <w:rsid w:val="00257ACB"/>
    <w:rsid w:val="00265FB3"/>
    <w:rsid w:val="002660C5"/>
    <w:rsid w:val="00277C87"/>
    <w:rsid w:val="00294DC5"/>
    <w:rsid w:val="00296525"/>
    <w:rsid w:val="002B12C1"/>
    <w:rsid w:val="002B463E"/>
    <w:rsid w:val="002B7DF2"/>
    <w:rsid w:val="002C7350"/>
    <w:rsid w:val="002D120D"/>
    <w:rsid w:val="002E5234"/>
    <w:rsid w:val="00300FAB"/>
    <w:rsid w:val="00307073"/>
    <w:rsid w:val="00313EB9"/>
    <w:rsid w:val="00340CCB"/>
    <w:rsid w:val="00343D69"/>
    <w:rsid w:val="0037271C"/>
    <w:rsid w:val="003765F9"/>
    <w:rsid w:val="00380CE2"/>
    <w:rsid w:val="0038537E"/>
    <w:rsid w:val="003C566B"/>
    <w:rsid w:val="003D5CC4"/>
    <w:rsid w:val="003E1A9B"/>
    <w:rsid w:val="003E2302"/>
    <w:rsid w:val="003F74B2"/>
    <w:rsid w:val="00404881"/>
    <w:rsid w:val="004206FF"/>
    <w:rsid w:val="00424061"/>
    <w:rsid w:val="00424CBC"/>
    <w:rsid w:val="0043153C"/>
    <w:rsid w:val="004557C1"/>
    <w:rsid w:val="00471AB8"/>
    <w:rsid w:val="00483C84"/>
    <w:rsid w:val="004865F3"/>
    <w:rsid w:val="004F1925"/>
    <w:rsid w:val="004F4E64"/>
    <w:rsid w:val="00502E7E"/>
    <w:rsid w:val="0051775B"/>
    <w:rsid w:val="00525F0A"/>
    <w:rsid w:val="00582F1C"/>
    <w:rsid w:val="005A385E"/>
    <w:rsid w:val="005B0054"/>
    <w:rsid w:val="005B2AF1"/>
    <w:rsid w:val="005D2528"/>
    <w:rsid w:val="005E321E"/>
    <w:rsid w:val="005F041A"/>
    <w:rsid w:val="005F0C85"/>
    <w:rsid w:val="005F3E85"/>
    <w:rsid w:val="005F6E6B"/>
    <w:rsid w:val="00602CF0"/>
    <w:rsid w:val="00612F03"/>
    <w:rsid w:val="00624132"/>
    <w:rsid w:val="00625560"/>
    <w:rsid w:val="0064229C"/>
    <w:rsid w:val="00644E74"/>
    <w:rsid w:val="00652FB8"/>
    <w:rsid w:val="00656161"/>
    <w:rsid w:val="006A4228"/>
    <w:rsid w:val="006A4A10"/>
    <w:rsid w:val="006A4B7E"/>
    <w:rsid w:val="006C6372"/>
    <w:rsid w:val="006D0E84"/>
    <w:rsid w:val="006D1159"/>
    <w:rsid w:val="006D19FD"/>
    <w:rsid w:val="006E2D72"/>
    <w:rsid w:val="006F1CCF"/>
    <w:rsid w:val="0071701E"/>
    <w:rsid w:val="007227C3"/>
    <w:rsid w:val="0072596B"/>
    <w:rsid w:val="00760091"/>
    <w:rsid w:val="007716BA"/>
    <w:rsid w:val="007B53D7"/>
    <w:rsid w:val="007C44A3"/>
    <w:rsid w:val="007E3883"/>
    <w:rsid w:val="008215FB"/>
    <w:rsid w:val="00842108"/>
    <w:rsid w:val="00853093"/>
    <w:rsid w:val="008773EF"/>
    <w:rsid w:val="00881E7D"/>
    <w:rsid w:val="00882A6E"/>
    <w:rsid w:val="00892267"/>
    <w:rsid w:val="00892452"/>
    <w:rsid w:val="008B03AA"/>
    <w:rsid w:val="008B0D3A"/>
    <w:rsid w:val="008B21F3"/>
    <w:rsid w:val="008B32FD"/>
    <w:rsid w:val="008E1F39"/>
    <w:rsid w:val="008F2A7D"/>
    <w:rsid w:val="008F48EC"/>
    <w:rsid w:val="009056FB"/>
    <w:rsid w:val="00906B91"/>
    <w:rsid w:val="009116BC"/>
    <w:rsid w:val="00914B53"/>
    <w:rsid w:val="009446FB"/>
    <w:rsid w:val="00955F24"/>
    <w:rsid w:val="0095605C"/>
    <w:rsid w:val="00960FA1"/>
    <w:rsid w:val="00965F81"/>
    <w:rsid w:val="00970195"/>
    <w:rsid w:val="00972094"/>
    <w:rsid w:val="00975029"/>
    <w:rsid w:val="009A0FAB"/>
    <w:rsid w:val="009A6A95"/>
    <w:rsid w:val="009B06C4"/>
    <w:rsid w:val="009C0712"/>
    <w:rsid w:val="009C0B45"/>
    <w:rsid w:val="009C258F"/>
    <w:rsid w:val="009D0900"/>
    <w:rsid w:val="009D63B7"/>
    <w:rsid w:val="009E0BC6"/>
    <w:rsid w:val="009E7842"/>
    <w:rsid w:val="00A00CBD"/>
    <w:rsid w:val="00A11DE7"/>
    <w:rsid w:val="00A17C94"/>
    <w:rsid w:val="00A24970"/>
    <w:rsid w:val="00A30CA4"/>
    <w:rsid w:val="00A43A57"/>
    <w:rsid w:val="00A45E9B"/>
    <w:rsid w:val="00A55FD5"/>
    <w:rsid w:val="00A57E47"/>
    <w:rsid w:val="00A64567"/>
    <w:rsid w:val="00A6603D"/>
    <w:rsid w:val="00A764BE"/>
    <w:rsid w:val="00A80101"/>
    <w:rsid w:val="00AB0931"/>
    <w:rsid w:val="00AC1B3A"/>
    <w:rsid w:val="00AC3D5A"/>
    <w:rsid w:val="00AD06C7"/>
    <w:rsid w:val="00AD7150"/>
    <w:rsid w:val="00AE79FC"/>
    <w:rsid w:val="00AF17D3"/>
    <w:rsid w:val="00B20164"/>
    <w:rsid w:val="00B32A0C"/>
    <w:rsid w:val="00B35CA2"/>
    <w:rsid w:val="00B45A46"/>
    <w:rsid w:val="00B469FC"/>
    <w:rsid w:val="00BC30D5"/>
    <w:rsid w:val="00C034DA"/>
    <w:rsid w:val="00C04658"/>
    <w:rsid w:val="00C162A6"/>
    <w:rsid w:val="00C23E3A"/>
    <w:rsid w:val="00C27046"/>
    <w:rsid w:val="00C4437D"/>
    <w:rsid w:val="00C52F89"/>
    <w:rsid w:val="00C53BF7"/>
    <w:rsid w:val="00C614A4"/>
    <w:rsid w:val="00C67470"/>
    <w:rsid w:val="00C714D8"/>
    <w:rsid w:val="00C86F8C"/>
    <w:rsid w:val="00C9135A"/>
    <w:rsid w:val="00CA1845"/>
    <w:rsid w:val="00CB0484"/>
    <w:rsid w:val="00CB1987"/>
    <w:rsid w:val="00CC3FE7"/>
    <w:rsid w:val="00CF4954"/>
    <w:rsid w:val="00D0031E"/>
    <w:rsid w:val="00D176F7"/>
    <w:rsid w:val="00D26F29"/>
    <w:rsid w:val="00D40910"/>
    <w:rsid w:val="00D521AB"/>
    <w:rsid w:val="00D672D2"/>
    <w:rsid w:val="00D71C91"/>
    <w:rsid w:val="00D848FF"/>
    <w:rsid w:val="00DB4E0E"/>
    <w:rsid w:val="00DB6F82"/>
    <w:rsid w:val="00DC45A0"/>
    <w:rsid w:val="00DD7B8F"/>
    <w:rsid w:val="00DE5A92"/>
    <w:rsid w:val="00E0150C"/>
    <w:rsid w:val="00E0508B"/>
    <w:rsid w:val="00E1386D"/>
    <w:rsid w:val="00E13983"/>
    <w:rsid w:val="00E17FCF"/>
    <w:rsid w:val="00E23A8E"/>
    <w:rsid w:val="00E31AFB"/>
    <w:rsid w:val="00E31D9E"/>
    <w:rsid w:val="00E454C2"/>
    <w:rsid w:val="00E565E3"/>
    <w:rsid w:val="00E65B86"/>
    <w:rsid w:val="00E907DC"/>
    <w:rsid w:val="00EA5F70"/>
    <w:rsid w:val="00EA766E"/>
    <w:rsid w:val="00EB6C92"/>
    <w:rsid w:val="00EC1019"/>
    <w:rsid w:val="00EC1513"/>
    <w:rsid w:val="00EE0DBA"/>
    <w:rsid w:val="00EE13BB"/>
    <w:rsid w:val="00EE5162"/>
    <w:rsid w:val="00EF083F"/>
    <w:rsid w:val="00EF17ED"/>
    <w:rsid w:val="00F013FB"/>
    <w:rsid w:val="00F02657"/>
    <w:rsid w:val="00F21033"/>
    <w:rsid w:val="00F21EFC"/>
    <w:rsid w:val="00F25B70"/>
    <w:rsid w:val="00F33B58"/>
    <w:rsid w:val="00F459C9"/>
    <w:rsid w:val="00F45B75"/>
    <w:rsid w:val="00F45D2C"/>
    <w:rsid w:val="00F60C6C"/>
    <w:rsid w:val="00F95CB3"/>
    <w:rsid w:val="00F97151"/>
    <w:rsid w:val="00FB6FF5"/>
    <w:rsid w:val="00FC4BEF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B49D"/>
  <w15:docId w15:val="{A9EFD8B2-26B0-4271-9061-D60AAF38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161"/>
  </w:style>
  <w:style w:type="paragraph" w:styleId="Heading1">
    <w:name w:val="heading 1"/>
    <w:basedOn w:val="Normal"/>
    <w:next w:val="Normal"/>
    <w:link w:val="Heading1Char"/>
    <w:uiPriority w:val="9"/>
    <w:qFormat/>
    <w:rsid w:val="0061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0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4925"/>
  </w:style>
  <w:style w:type="paragraph" w:styleId="Footer">
    <w:name w:val="footer"/>
    <w:basedOn w:val="Normal"/>
    <w:link w:val="FooterChar"/>
    <w:uiPriority w:val="99"/>
    <w:unhideWhenUsed/>
    <w:rsid w:val="0008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25"/>
  </w:style>
  <w:style w:type="paragraph" w:styleId="Title">
    <w:name w:val="Title"/>
    <w:basedOn w:val="Normal"/>
    <w:next w:val="Normal"/>
    <w:link w:val="TitleChar"/>
    <w:uiPriority w:val="10"/>
    <w:qFormat/>
    <w:rsid w:val="00612F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12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612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link w:val="Heading1"/>
    <w:uiPriority w:val="9"/>
    <w:rsid w:val="00612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12F0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12F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612F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612F03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612F03"/>
    <w:rPr>
      <w:i/>
      <w:iCs/>
    </w:rPr>
  </w:style>
  <w:style w:type="character" w:styleId="IntenseEmphasis">
    <w:name w:val="Intense Emphasis"/>
    <w:uiPriority w:val="21"/>
    <w:qFormat/>
    <w:rsid w:val="00612F03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612F0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uiPriority w:val="31"/>
    <w:qFormat/>
    <w:rsid w:val="00612F03"/>
    <w:rPr>
      <w:smallCaps/>
      <w:color w:val="5A5A5A" w:themeColor="text1" w:themeTint="A5"/>
    </w:rPr>
  </w:style>
  <w:style w:type="character" w:styleId="BookTitle">
    <w:name w:val="Book Title"/>
    <w:uiPriority w:val="33"/>
    <w:qFormat/>
    <w:rsid w:val="00612F03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02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1D9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5A92"/>
    <w:pPr>
      <w:spacing w:after="0" w:line="240" w:lineRule="auto"/>
      <w:ind w:left="-720" w:firstLine="720"/>
      <w:jc w:val="center"/>
    </w:pPr>
    <w:rPr>
      <w:rFonts w:ascii="Courier New" w:hAnsi="Courier New" w:cs="Courier New"/>
      <w:sz w:val="16"/>
      <w:szCs w:val="24"/>
    </w:rPr>
  </w:style>
  <w:style w:type="character" w:customStyle="1" w:styleId="BodyTextIndentChar">
    <w:name w:val="Body Text Indent Char"/>
    <w:link w:val="BodyTextIndent"/>
    <w:rsid w:val="00DE5A92"/>
    <w:rPr>
      <w:rFonts w:ascii="Courier New" w:eastAsia="Times New Roman" w:hAnsi="Courier New" w:cs="Courier New"/>
      <w:sz w:val="16"/>
      <w:szCs w:val="24"/>
    </w:rPr>
  </w:style>
  <w:style w:type="paragraph" w:styleId="BodyText">
    <w:name w:val="Body Text"/>
    <w:basedOn w:val="Normal"/>
    <w:link w:val="BodyTextChar"/>
    <w:rsid w:val="00DE5A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E5A9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DE5A92"/>
    <w:rPr>
      <w:rFonts w:ascii="Helvetica" w:hAnsi="Helvetica" w:cs="Helvetica" w:hint="default"/>
      <w:sz w:val="19"/>
      <w:szCs w:val="19"/>
    </w:rPr>
  </w:style>
  <w:style w:type="character" w:customStyle="1" w:styleId="apple-tab-span">
    <w:name w:val="apple-tab-span"/>
    <w:basedOn w:val="DefaultParagraphFont"/>
    <w:rsid w:val="00DE5A92"/>
  </w:style>
  <w:style w:type="character" w:customStyle="1" w:styleId="Heading7Char">
    <w:name w:val="Heading 7 Char"/>
    <w:link w:val="Heading7"/>
    <w:uiPriority w:val="9"/>
    <w:semiHidden/>
    <w:rsid w:val="00AB09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0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0931"/>
  </w:style>
  <w:style w:type="paragraph" w:styleId="BodyText3">
    <w:name w:val="Body Text 3"/>
    <w:basedOn w:val="Normal"/>
    <w:link w:val="BodyText3Char"/>
    <w:uiPriority w:val="99"/>
    <w:semiHidden/>
    <w:unhideWhenUsed/>
    <w:rsid w:val="00AB093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B0931"/>
    <w:rPr>
      <w:sz w:val="16"/>
      <w:szCs w:val="16"/>
    </w:rPr>
  </w:style>
  <w:style w:type="paragraph" w:customStyle="1" w:styleId="Style1">
    <w:name w:val="Style 1"/>
    <w:basedOn w:val="Normal"/>
    <w:rsid w:val="00AB0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B09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B0931"/>
    <w:rPr>
      <w:rFonts w:ascii="Times New Roman" w:eastAsia="Times New Roman" w:hAnsi="Times New Roman" w:cs="Times New Roman"/>
      <w:sz w:val="20"/>
      <w:szCs w:val="20"/>
    </w:rPr>
  </w:style>
  <w:style w:type="paragraph" w:customStyle="1" w:styleId="PSGtitle">
    <w:name w:val="PSG title"/>
    <w:basedOn w:val="Normal"/>
    <w:rsid w:val="00AB093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60" w:after="120" w:line="240" w:lineRule="atLeast"/>
    </w:pPr>
    <w:rPr>
      <w:rFonts w:ascii="Times New Roman" w:hAnsi="Times New Roman"/>
      <w:sz w:val="20"/>
      <w:szCs w:val="20"/>
    </w:rPr>
  </w:style>
  <w:style w:type="paragraph" w:customStyle="1" w:styleId="Bullet">
    <w:name w:val="Bullet"/>
    <w:basedOn w:val="Style1"/>
    <w:autoRedefine/>
    <w:rsid w:val="003E2302"/>
    <w:pPr>
      <w:numPr>
        <w:numId w:val="1"/>
      </w:numPr>
      <w:snapToGrid w:val="0"/>
      <w:ind w:left="360" w:right="-2970"/>
    </w:pPr>
    <w:rPr>
      <w:rFonts w:ascii="Arial" w:eastAsia="MS Mincho" w:hAnsi="Arial" w:cs="Arial"/>
      <w:bCs/>
      <w:sz w:val="20"/>
      <w:lang w:eastAsia="ja-JP"/>
    </w:rPr>
  </w:style>
  <w:style w:type="paragraph" w:customStyle="1" w:styleId="Profile">
    <w:name w:val="Profile"/>
    <w:basedOn w:val="Normal"/>
    <w:rsid w:val="00AB09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styleId="Hyperlink">
    <w:name w:val="Hyperlink"/>
    <w:rsid w:val="00AB093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D26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PLParagraph">
    <w:name w:val="+ SPL Paragraph"/>
    <w:uiPriority w:val="99"/>
    <w:rsid w:val="00D26F29"/>
    <w:pPr>
      <w:spacing w:before="240" w:after="240"/>
    </w:pPr>
    <w:rPr>
      <w:rFonts w:ascii="Times New Roman" w:hAnsi="Times New Roman"/>
    </w:rPr>
  </w:style>
  <w:style w:type="paragraph" w:customStyle="1" w:styleId="ResumeBullet1">
    <w:name w:val="Resume Bullet 1"/>
    <w:basedOn w:val="Normal"/>
    <w:uiPriority w:val="99"/>
    <w:rsid w:val="00D26F29"/>
    <w:pPr>
      <w:keepNext/>
      <w:tabs>
        <w:tab w:val="left" w:pos="360"/>
        <w:tab w:val="left" w:pos="2880"/>
      </w:tabs>
      <w:autoSpaceDE w:val="0"/>
      <w:autoSpaceDN w:val="0"/>
      <w:adjustRightInd w:val="0"/>
      <w:spacing w:before="240" w:after="0" w:line="240" w:lineRule="auto"/>
    </w:pPr>
    <w:rPr>
      <w:rFonts w:ascii="Futura Bk BT" w:hAnsi="Futura Bk BT" w:cs="Futura Bk BT"/>
      <w:sz w:val="20"/>
      <w:szCs w:val="20"/>
    </w:rPr>
  </w:style>
  <w:style w:type="paragraph" w:customStyle="1" w:styleId="Dates">
    <w:name w:val="Dates"/>
    <w:basedOn w:val="Normal"/>
    <w:rsid w:val="00965F81"/>
    <w:pPr>
      <w:spacing w:before="80" w:after="40"/>
      <w:jc w:val="right"/>
    </w:pPr>
    <w:rPr>
      <w:spacing w:val="10"/>
      <w:sz w:val="16"/>
      <w:szCs w:val="16"/>
    </w:rPr>
  </w:style>
  <w:style w:type="paragraph" w:customStyle="1" w:styleId="Location">
    <w:name w:val="Location"/>
    <w:basedOn w:val="Normal"/>
    <w:link w:val="LocationChar"/>
    <w:unhideWhenUsed/>
    <w:qFormat/>
    <w:rsid w:val="00965F81"/>
    <w:pPr>
      <w:spacing w:before="40" w:after="40"/>
    </w:pPr>
    <w:rPr>
      <w:i/>
      <w:spacing w:val="10"/>
      <w:sz w:val="16"/>
      <w:szCs w:val="16"/>
    </w:rPr>
  </w:style>
  <w:style w:type="character" w:customStyle="1" w:styleId="LocationChar">
    <w:name w:val="Location Char"/>
    <w:link w:val="Location"/>
    <w:rsid w:val="00965F81"/>
    <w:rPr>
      <w:rFonts w:eastAsia="Times New Roman" w:cs="Times New Roman"/>
      <w:i/>
      <w:spacing w:val="10"/>
      <w:sz w:val="16"/>
      <w:szCs w:val="16"/>
    </w:rPr>
  </w:style>
  <w:style w:type="character" w:customStyle="1" w:styleId="normalchar">
    <w:name w:val="normal__char"/>
    <w:basedOn w:val="DefaultParagraphFont"/>
    <w:rsid w:val="00965F81"/>
  </w:style>
  <w:style w:type="paragraph" w:customStyle="1" w:styleId="Achievement">
    <w:name w:val="Achievement"/>
    <w:basedOn w:val="BodyText"/>
    <w:rsid w:val="000A1717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2"/>
    </w:rPr>
  </w:style>
  <w:style w:type="paragraph" w:customStyle="1" w:styleId="Relevant">
    <w:name w:val="Relevant"/>
    <w:basedOn w:val="Normal"/>
    <w:rsid w:val="000A1717"/>
    <w:pPr>
      <w:spacing w:after="120" w:line="240" w:lineRule="auto"/>
      <w:ind w:left="720"/>
    </w:pPr>
    <w:rPr>
      <w:rFonts w:ascii="Arial" w:hAnsi="Arial"/>
      <w:sz w:val="20"/>
      <w:szCs w:val="20"/>
    </w:rPr>
  </w:style>
  <w:style w:type="paragraph" w:customStyle="1" w:styleId="NormalJustified">
    <w:name w:val="Normal + Justified"/>
    <w:basedOn w:val="Normal"/>
    <w:rsid w:val="000A17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dutext1">
    <w:name w:val="edutext1"/>
    <w:rsid w:val="000A1717"/>
    <w:rPr>
      <w:rFonts w:ascii="Tahoma" w:hAnsi="Tahoma" w:cs="Tahoma" w:hint="default"/>
      <w:color w:val="707070"/>
      <w:sz w:val="17"/>
      <w:szCs w:val="17"/>
    </w:rPr>
  </w:style>
  <w:style w:type="paragraph" w:styleId="NormalWeb">
    <w:name w:val="Normal (Web)"/>
    <w:basedOn w:val="Normal"/>
    <w:rsid w:val="00B35CA2"/>
    <w:pPr>
      <w:spacing w:after="0" w:line="240" w:lineRule="auto"/>
    </w:pPr>
    <w:rPr>
      <w:rFonts w:ascii="Trebuchet MS" w:hAnsi="Trebuchet MS" w:cs="Trebuchet MS"/>
      <w:sz w:val="20"/>
      <w:szCs w:val="20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1A4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uiPriority w:val="99"/>
    <w:rsid w:val="001B0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sectionDateChar1">
    <w:name w:val="Subsection Date Char1"/>
    <w:link w:val="SubsectionDate"/>
    <w:locked/>
    <w:rsid w:val="00CB0484"/>
    <w:rPr>
      <w:rFonts w:ascii="Franklin Gothic Book" w:hAnsi="Franklin Gothic Book"/>
      <w:color w:val="696464"/>
      <w:spacing w:val="20"/>
      <w:sz w:val="32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rsid w:val="00CB0484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32"/>
      <w:szCs w:val="32"/>
      <w:lang w:eastAsia="ja-JP"/>
    </w:rPr>
  </w:style>
  <w:style w:type="paragraph" w:customStyle="1" w:styleId="Section">
    <w:name w:val="Section"/>
    <w:basedOn w:val="Normal"/>
    <w:next w:val="Normal"/>
    <w:rsid w:val="00CB0484"/>
    <w:pPr>
      <w:spacing w:before="320" w:after="40" w:line="240" w:lineRule="auto"/>
    </w:pPr>
    <w:rPr>
      <w:rFonts w:ascii="Franklin Gothic Book" w:hAnsi="Franklin Gothic Book"/>
      <w:b/>
      <w:color w:val="9B2D1F"/>
      <w:sz w:val="28"/>
      <w:szCs w:val="20"/>
      <w:lang w:eastAsia="ja-JP"/>
    </w:rPr>
  </w:style>
  <w:style w:type="paragraph" w:customStyle="1" w:styleId="Normal1">
    <w:name w:val="Normal1"/>
    <w:basedOn w:val="Normal"/>
    <w:rsid w:val="00CB0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bsectionText">
    <w:name w:val="Subsection Text"/>
    <w:basedOn w:val="Normal"/>
    <w:rsid w:val="00CB0484"/>
    <w:pPr>
      <w:spacing w:before="120"/>
      <w:contextualSpacing/>
    </w:pPr>
    <w:rPr>
      <w:rFonts w:ascii="Perpetua" w:hAnsi="Perpetua"/>
      <w:color w:val="000000"/>
      <w:szCs w:val="20"/>
      <w:lang w:eastAsia="ja-JP"/>
    </w:rPr>
  </w:style>
  <w:style w:type="paragraph" w:customStyle="1" w:styleId="bulletedlist">
    <w:name w:val="bulleted list"/>
    <w:basedOn w:val="Normal"/>
    <w:link w:val="bulletedlistChar"/>
    <w:rsid w:val="00E31AFB"/>
    <w:pPr>
      <w:numPr>
        <w:numId w:val="2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</w:rPr>
  </w:style>
  <w:style w:type="paragraph" w:customStyle="1" w:styleId="Position">
    <w:name w:val="Position"/>
    <w:basedOn w:val="Normal"/>
    <w:link w:val="PositionChar"/>
    <w:rsid w:val="00E31AFB"/>
    <w:pPr>
      <w:spacing w:after="60" w:line="220" w:lineRule="exact"/>
    </w:pPr>
    <w:rPr>
      <w:rFonts w:ascii="Tahoma" w:hAnsi="Tahoma"/>
      <w:i/>
      <w:spacing w:val="10"/>
      <w:kern w:val="32"/>
      <w:sz w:val="16"/>
      <w:szCs w:val="16"/>
    </w:rPr>
  </w:style>
  <w:style w:type="character" w:customStyle="1" w:styleId="bulletedlistChar">
    <w:name w:val="bulleted list Char"/>
    <w:link w:val="bulletedlist"/>
    <w:rsid w:val="00E31AFB"/>
    <w:rPr>
      <w:rFonts w:ascii="Tahoma" w:hAnsi="Tahoma"/>
      <w:spacing w:val="10"/>
      <w:kern w:val="32"/>
      <w:sz w:val="16"/>
      <w:szCs w:val="16"/>
    </w:rPr>
  </w:style>
  <w:style w:type="paragraph" w:customStyle="1" w:styleId="bulletedlistlastitem">
    <w:name w:val="bulleted list last item"/>
    <w:basedOn w:val="bulletedlist"/>
    <w:rsid w:val="00E31AFB"/>
    <w:pPr>
      <w:spacing w:after="200"/>
    </w:pPr>
    <w:rPr>
      <w:szCs w:val="20"/>
    </w:rPr>
  </w:style>
  <w:style w:type="character" w:customStyle="1" w:styleId="PositionChar">
    <w:name w:val="Position Char"/>
    <w:link w:val="Position"/>
    <w:rsid w:val="00E31AFB"/>
    <w:rPr>
      <w:rFonts w:ascii="Tahoma" w:eastAsia="Times New Roman" w:hAnsi="Tahoma" w:cs="Times New Roman"/>
      <w:i/>
      <w:spacing w:val="10"/>
      <w:kern w:val="32"/>
      <w:sz w:val="16"/>
      <w:szCs w:val="16"/>
    </w:rPr>
  </w:style>
  <w:style w:type="character" w:customStyle="1" w:styleId="small1">
    <w:name w:val="small1"/>
    <w:rsid w:val="00E31AFB"/>
    <w:rPr>
      <w:rFonts w:ascii="Verdana" w:hAnsi="Verdana" w:hint="default"/>
      <w:i w:val="0"/>
      <w:iCs w:val="0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B7C2260F2104583284027277563E8" ma:contentTypeVersion="0" ma:contentTypeDescription="Create a new document." ma:contentTypeScope="" ma:versionID="708c515e3a12d612e984466d5e26f6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5B96AD-35BE-47ED-AE3C-9F9326C83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A4E5-8015-4A07-BC8F-60052F073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7A873-34DB-450D-A91B-80D2C2808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Resume, Scott Kemp 713-550-4088</vt:lpstr>
    </vt:vector>
  </TitlesOfParts>
  <Company>MRO Consulting Services of Texas, LLC</Company>
  <LinksUpToDate>false</LinksUpToDate>
  <CharactersWithSpaces>5686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mailto:scott@mrocstx.com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Resume, Scott Kemp 713-550-4088</dc:title>
  <dc:subject/>
  <dc:creator>skemp</dc:creator>
  <cp:keywords>Scott Kemp;Resume;MRO Consulting Services</cp:keywords>
  <cp:lastModifiedBy>Scott Kemp</cp:lastModifiedBy>
  <cp:revision>5</cp:revision>
  <cp:lastPrinted>2017-04-19T18:56:00Z</cp:lastPrinted>
  <dcterms:created xsi:type="dcterms:W3CDTF">2017-09-15T09:49:00Z</dcterms:created>
  <dcterms:modified xsi:type="dcterms:W3CDTF">2017-09-26T19:40:00Z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